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244D" w14:textId="2533FEC2" w:rsidR="00163878" w:rsidRDefault="00163878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ZAKON O SUDOVIMA ZA MLADEŽ</w:t>
      </w:r>
    </w:p>
    <w:p w14:paraId="15B22063" w14:textId="1F5FB631" w:rsidR="00163878" w:rsidRDefault="00163878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878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arodne novine</w:t>
      </w:r>
      <w:r w:rsidR="00E125BF">
        <w:rPr>
          <w:rFonts w:ascii="Times New Roman" w:hAnsi="Times New Roman" w:cs="Times New Roman"/>
          <w:b/>
          <w:bCs/>
          <w:sz w:val="24"/>
          <w:szCs w:val="24"/>
        </w:rPr>
        <w:t xml:space="preserve"> br.</w:t>
      </w:r>
      <w:r w:rsidRPr="00163878">
        <w:rPr>
          <w:rFonts w:ascii="Times New Roman" w:hAnsi="Times New Roman" w:cs="Times New Roman"/>
          <w:b/>
          <w:bCs/>
          <w:sz w:val="24"/>
          <w:szCs w:val="24"/>
        </w:rPr>
        <w:t xml:space="preserve"> 84/11, 143/12, 148/13, 56/15, 126/19</w:t>
      </w:r>
    </w:p>
    <w:p w14:paraId="738B35C2" w14:textId="77777777" w:rsidR="00163878" w:rsidRDefault="00163878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B0EC5" w14:textId="6D912026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DIO PRVI UVODNE ODREDBE</w:t>
      </w:r>
    </w:p>
    <w:p w14:paraId="39226D50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Sadržaj zakona</w:t>
      </w:r>
    </w:p>
    <w:p w14:paraId="78C8766B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7DB049F" w14:textId="5CB7D92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Ovim se Zakonom uređuju odredbe za mlade počinitelje kaznenih djela (maloljetnike i mlađe punoljetnike) u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materijalnom kaznenom pravu, odredbe o sudovima, o kaznenom postupku i o izvršenju sankcija te propisi o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kaznenopravnoj zaštiti djece.</w:t>
      </w:r>
    </w:p>
    <w:p w14:paraId="284D3648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1.a</w:t>
      </w:r>
    </w:p>
    <w:p w14:paraId="35283F00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Ovim se Zakonom u pravni poredak Republike Hrvatske prenose:</w:t>
      </w:r>
    </w:p>
    <w:p w14:paraId="28C63579" w14:textId="35E61A9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1. Direktiva 2011/93/EU Europskog parlamenta i Vijeća od 13. prosinca 2011. o suzbijanju seksualnog zlostavljanja 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seksualnog iskorištavanja djece i dječje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pornogra</w:t>
      </w:r>
      <w:r w:rsidRPr="00E17B26">
        <w:rPr>
          <w:rFonts w:ascii="Times New Roman" w:hAnsi="Times New Roman" w:cs="Times New Roman"/>
          <w:sz w:val="24"/>
          <w:szCs w:val="24"/>
        </w:rPr>
        <w:t>je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te o zamjeni Okvirne odluke Vijeća 2004/68/PUP (SL L 335, 17. 12.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2011.)</w:t>
      </w:r>
    </w:p>
    <w:p w14:paraId="6E6FDDD2" w14:textId="391ED01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2. Direktiva 2012/29/EU Europskog parlamenta i Vijeća od 25. listopada 2012. o uspostavi minimalnih standarda za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prava, potporu i zaštitu žrtava kaznenih djela te o zamjeni Okvirne odluke Vijeća 2001/220/PUP (SL L 315, 14. 11. 2012.)</w:t>
      </w:r>
    </w:p>
    <w:p w14:paraId="3EA8437A" w14:textId="08CE957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 xml:space="preserve">3. Direktiva 2016/800/EU Europskog parlamenta i Vijeća od 11. svibnja 2016. o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postupovnim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jamstvima za djecu koja su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osumnjičenici ili optuženici u kaznenim postupcima (SL L 132, 21. 5. 2016.).</w:t>
      </w:r>
    </w:p>
    <w:p w14:paraId="583165C0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Dob počinitelja</w:t>
      </w:r>
    </w:p>
    <w:p w14:paraId="7A196D0F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5639357" w14:textId="3F020F6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Maloljetnik je osoba koja je u vrijeme počinjenja djela navršila četrnaest, a nije navršila osamnaest godina života, 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mlađi punoljetnik je osoba koja je u vrijeme počinjenja djela navršila osamnaest, a nije navršila dvadeset i jednu godinu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života.</w:t>
      </w:r>
    </w:p>
    <w:p w14:paraId="38185EFA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Primjena općeg prava</w:t>
      </w:r>
    </w:p>
    <w:p w14:paraId="1A0065A7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18376E1" w14:textId="6B06492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Odredbe Kaznenog zakona, Zakona o kaznenom postupku, Zakona o sudovima, Zakona o zaštiti osoba s duševnim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smetnjama, zakona kojima se uređuje izvršenje sankcija za kaznena djela i drugi opći propisi primjenjuju se samo ako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ovim Zakonom nije drukčije propisano.</w:t>
      </w:r>
    </w:p>
    <w:p w14:paraId="2B7434E9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Hitnost postupka</w:t>
      </w:r>
    </w:p>
    <w:p w14:paraId="241E97B4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44AE9730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Kazneni postupak prema maloljetniku, protiv mlađeg punoljetnika i u predmetima kaznenopravne zaštite djece je hitan.</w:t>
      </w:r>
    </w:p>
    <w:p w14:paraId="690DB6DB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DIO DRUGIMALOLJETNICI</w:t>
      </w:r>
    </w:p>
    <w:p w14:paraId="4E2CD47D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I. Kaznenopravne odredbe</w:t>
      </w:r>
    </w:p>
    <w:p w14:paraId="28E08C97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1. Opće odredbe</w:t>
      </w:r>
    </w:p>
    <w:p w14:paraId="497E33C7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Vrste sankcija</w:t>
      </w:r>
    </w:p>
    <w:p w14:paraId="0995389B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452BFE96" w14:textId="4BBE7EC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Maloljetnicima se za počinjena kaznena djela kao sankcije izriču odgojne mjere i maloljetnički zatvor, a uz uvjete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predviđene ovim Zakonom i sigurnosne mjere.</w:t>
      </w:r>
    </w:p>
    <w:p w14:paraId="03D32565" w14:textId="4713C54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Maloljetniku koji je u vrijeme počinjenja kaznenog djela navršio četrnaest, a nije navršio šesnaest godina života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(mlađi maloljetnik), mogu se izreći odgojne mjere i sigurnosne mjere.</w:t>
      </w:r>
    </w:p>
    <w:p w14:paraId="186D2C96" w14:textId="332D0DE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Maloljetniku koji je u vrijeme počinjenja kaznenog djela navršio šesnaest, a nije navršio osamnaest godina života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(stariji maloljetnik), mogu se izreći odgojne mjere i sigurnosne mjere, a uz uvjete predviđene ovim Zakonom,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maloljetnički zatvor.</w:t>
      </w:r>
    </w:p>
    <w:p w14:paraId="2F54240D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Svrha maloljetničkih sankcija</w:t>
      </w:r>
    </w:p>
    <w:p w14:paraId="49F7CAFB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6.</w:t>
      </w:r>
    </w:p>
    <w:p w14:paraId="104AE405" w14:textId="4D947EA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Svrha je odgojnih mjera da se pružanjem zaštite, brige, pomoći i nadzora te osiguranjem opće i stručne naobrazbe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maloljetnog počinitelja kaznenog djela utječe na njegov odgoj, razvijanje njegove cjelokupne ličnosti i jačanje njegove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osobne odgovornosti radi suzdržavanja od ponovnog činjenja kaznenih djela.</w:t>
      </w:r>
    </w:p>
    <w:p w14:paraId="3EF4C9D3" w14:textId="6031CB5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Svrha je maloljetničkog zatvora da se poduzimanjem mjera odgoja, obrazovanja i stručnog osposobljavanja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maloljetnog počinitelja kaznenog djela utječe na daljnji razvoj njegove ličnosti i jačanje njegove osobne odgovornosti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radi suzdržavanja od ponovnog činjenja kaznenih djela, kao i da se utječe na ostale da ne čine kaznena djela.</w:t>
      </w:r>
    </w:p>
    <w:p w14:paraId="4FEF7F5D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2. Odgojne mjere</w:t>
      </w:r>
    </w:p>
    <w:p w14:paraId="31F5F937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Vrste odgojnih mjera</w:t>
      </w:r>
    </w:p>
    <w:p w14:paraId="44667212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2932F422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Odgojne mjere jesu:</w:t>
      </w:r>
    </w:p>
    <w:p w14:paraId="22CC7CCB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1) sudski ukor,</w:t>
      </w:r>
    </w:p>
    <w:p w14:paraId="19DC3351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2) posebne obveze,</w:t>
      </w:r>
    </w:p>
    <w:p w14:paraId="2FA96D6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3) pojačana briga i nadzor,</w:t>
      </w:r>
    </w:p>
    <w:p w14:paraId="11D73DD3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4) pojačana briga i nadzor uz dnevni boravak u odgojnoj ustanovi,</w:t>
      </w:r>
    </w:p>
    <w:p w14:paraId="096B719E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5) upućivanje u disciplinski centar,</w:t>
      </w:r>
    </w:p>
    <w:p w14:paraId="79F26315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6) upućivanje u odgojnu ustanovu,</w:t>
      </w:r>
    </w:p>
    <w:p w14:paraId="62D00EAB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7) upućivanje u odgojni zavod,</w:t>
      </w:r>
    </w:p>
    <w:p w14:paraId="62CFA1A4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8) upućivanje u posebnu odgojnu ustanovu.</w:t>
      </w:r>
    </w:p>
    <w:p w14:paraId="40FF1BDF" w14:textId="60F1AA8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Odgojne mjere iz točke 1. i 2. stavka 1. ovog članka izriču se kad je potrebno utjecati na maloljetnikovu ličnost 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ponašanje mjerama upozorenja, usmjeravanja ili drugim primjerenim mjerama, a odgojne mjere iz točke 3. i 4. stavka 1.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(mjere pojačanog nadzora) kad za maloljetnikov odgoj i razvoj treba poduzeti trajnije mjere uz odgovarajući stručni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nadzor i pomoć, a nije potrebno maloljetnikovo izdvajanje iz njegove životne sredine.</w:t>
      </w:r>
    </w:p>
    <w:p w14:paraId="6E1394EB" w14:textId="66443B4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Odgojna mjera iz točke 5. stavka 1. ovog članka izriče se prema maloljetniku kojeg je potrebno za kraće vrijeme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izdvojiti iz njegove životne sredine i utjecati na njegovu ličnost i ponašanje kratkotrajnim i intenzivnim odgojnim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tretmanom usmjerenim na razvijanje odgovornosti prema sebi i drugima, ili stvoriti osnovu za primjenu mjera pojačanog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nadzora.</w:t>
      </w:r>
    </w:p>
    <w:p w14:paraId="33BFDD3A" w14:textId="084DAC2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Odgojne mjere iz točke 6. do 8. stavka 1. ovog članka (zavodske mjere) izriču se kad prema maloljetniku treba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poduzeti trajnije i intenzivnije odgojne mjere ili mjere liječenja uz izdvajanje iz njegove životne sredine. Zavodske mjere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primjenjuju se kao krajnje sredstvo i smiju trajati, u granicama određenim ovim Zakonom, samo koliko je potrebno da bi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se ostvarila svrha odgojnih mjera.</w:t>
      </w:r>
    </w:p>
    <w:p w14:paraId="6296BC01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Izbor odgojne mjere</w:t>
      </w:r>
    </w:p>
    <w:p w14:paraId="4BB76C92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38ABFC0D" w14:textId="5ABE4EC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Pri izboru odgojne mjere sud će uzeti u obzir maloljetnikovu dob, njegovu psiho</w:t>
      </w:r>
      <w:r w:rsidR="00A311B0">
        <w:rPr>
          <w:rFonts w:ascii="Times New Roman" w:hAnsi="Times New Roman" w:cs="Times New Roman"/>
          <w:sz w:val="24"/>
          <w:szCs w:val="24"/>
        </w:rPr>
        <w:t>fi</w:t>
      </w:r>
      <w:r w:rsidRPr="00E17B26">
        <w:rPr>
          <w:rFonts w:ascii="Times New Roman" w:hAnsi="Times New Roman" w:cs="Times New Roman"/>
          <w:sz w:val="24"/>
          <w:szCs w:val="24"/>
        </w:rPr>
        <w:t>zičku razvijenost i osobine, težinu 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narav počinjenoga djela, pobude iz kojih i okolnosti u kojima je djelo počinio, ponašanje nakon počinjenog djela i osobito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je li, ako je to mogao, pokušao spriječiti nastupanje štetne posljedice ili nastojao popraviti počinjenu štetu, odnos prema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oštećeniku i žrtvi, njegove osobne i obiteljske prilike, je li i prije činio kaznena djela i je li mu već bila izrečena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maloljetnička sankcija, sve okolnosti koje utječu na izbor takve odgojne mjere kojom će se najbolje ostvariti svrha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odgojnih mjera.</w:t>
      </w:r>
    </w:p>
    <w:p w14:paraId="38F14874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Sudski ukor</w:t>
      </w:r>
    </w:p>
    <w:p w14:paraId="1B7559CB" w14:textId="77777777" w:rsidR="00E17B26" w:rsidRPr="00E17B26" w:rsidRDefault="00E17B26" w:rsidP="00E12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9</w:t>
      </w:r>
      <w:r w:rsidRPr="00E17B26">
        <w:rPr>
          <w:rFonts w:ascii="Times New Roman" w:hAnsi="Times New Roman" w:cs="Times New Roman"/>
          <w:sz w:val="24"/>
          <w:szCs w:val="24"/>
        </w:rPr>
        <w:t>.</w:t>
      </w:r>
    </w:p>
    <w:p w14:paraId="79AD1AD1" w14:textId="3D1666D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(1) Sudski ukor izriče se ako se iz maloljetnikova odnosa prema počinjenom kaznenom djelu i njegove spremnosti da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ubuduće ne čini kaznena djela može zaključiti da će i samim prijekorom biti postignuta svrha odgojnih mjera.</w:t>
      </w:r>
    </w:p>
    <w:p w14:paraId="39D2F50C" w14:textId="69E398A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Pri izricanju sudskog ukora sud će predočiti maloljetniku društvenu neprihvatljivost i štetnost njegova ponašanja,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posljedice koje ono može na njega imati, te da mu se u slučaju ponovnog počinjenja kaznenog djela može izreći teža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sankcija.</w:t>
      </w:r>
    </w:p>
    <w:p w14:paraId="6D0FA1E0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Posebne obveze</w:t>
      </w:r>
    </w:p>
    <w:p w14:paraId="0BC20A63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7AFCF911" w14:textId="249523E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Sud maloljetniku izriče jednu ili više posebnih obveza, ako ocijeni da je primjerenim nalozima ili zabranama potrebno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utjecati na maloljetnika i njegovo ponašanje.</w:t>
      </w:r>
    </w:p>
    <w:p w14:paraId="55EC0307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Sud može maloljetniku izreći obvezu:</w:t>
      </w:r>
    </w:p>
    <w:p w14:paraId="5A3CF523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1) da se ispriča oštećeniku,</w:t>
      </w:r>
    </w:p>
    <w:p w14:paraId="6F95387F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2) da prema vlastitim mogućnostima popravi štetu nanesenu kaznenim djelom,</w:t>
      </w:r>
    </w:p>
    <w:p w14:paraId="4AA558D9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3) da redovito pohađa školu,</w:t>
      </w:r>
    </w:p>
    <w:p w14:paraId="444E4849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4) da ne izostaje s radnog mjesta,</w:t>
      </w:r>
    </w:p>
    <w:p w14:paraId="0A37EEFE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5) da se osposobljava za zanimanje koje odgovara njegovim sposobnostima i sklonostima,</w:t>
      </w:r>
    </w:p>
    <w:p w14:paraId="1ED82AE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6) da prihvati zaposlenje i u njemu ustraje,</w:t>
      </w:r>
    </w:p>
    <w:p w14:paraId="65F32607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7) da raspolaže prihodima uz nadzor i savjet voditelja odgojne mjere,</w:t>
      </w:r>
    </w:p>
    <w:p w14:paraId="45B12163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8) da se uključi u rad humanitarnih organizacija ili u poslove komunalnog ili ekološkog značenja,</w:t>
      </w:r>
    </w:p>
    <w:p w14:paraId="2C900D6A" w14:textId="5740B36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9) da se suzdrži od posjećivanja određenih lokala, odnosno priredaba i kloni društva određenih osoba koje na njega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štetno utječu,</w:t>
      </w:r>
    </w:p>
    <w:p w14:paraId="40A75A34" w14:textId="6AD8D5E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10) da se, uz suglasnost maloljetnikova zakonskog zastupnika, podvrgne stručnom medicinskom postupku ili postupku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odvikavanja od droge ili drugih ovisnosti,</w:t>
      </w:r>
    </w:p>
    <w:p w14:paraId="6F3C614B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11) da se uključi u pojedinačni ili skupni psihosocijalni tretman u savjetovalištu za mlade,</w:t>
      </w:r>
    </w:p>
    <w:p w14:paraId="7A6D635E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12) da sudjeluje na tečajevima za stručno osposobljavanje,</w:t>
      </w:r>
    </w:p>
    <w:p w14:paraId="518A075B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13) da bez posebnog odobrenja centra za socijalnu skrb ne može trajnije napustiti mjesto prebivališta ili boravišta,</w:t>
      </w:r>
    </w:p>
    <w:p w14:paraId="374911C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14) da se radi provjere znanja prometnih propisa uputi u nadležnu ustanovu za osposobljavanje vozača,</w:t>
      </w:r>
    </w:p>
    <w:p w14:paraId="093C4329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15) da se ne približava ili da ne uznemirava žrtvu,</w:t>
      </w:r>
    </w:p>
    <w:p w14:paraId="67E92806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16) druge obveze koje su primjerene s obzirom na počinjeno kazneno djelo, osobne i obiteljske prilike maloljetnika.</w:t>
      </w:r>
    </w:p>
    <w:p w14:paraId="0FD0582F" w14:textId="04E458A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Pri izboru pojedinih obveza sud će voditi računa i o spremnosti maloljetnika da surađuje u njihovu ostvarivanju kao 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 tome da one budu prilagođene njemu i uvjetima u kojima živi.</w:t>
      </w:r>
    </w:p>
    <w:p w14:paraId="46D3ACA9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Maloljetniku se ne smiju postavljati nerazumne i nemoguće obveze.</w:t>
      </w:r>
    </w:p>
    <w:p w14:paraId="4193A1F7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Izrečene obveze mogu trajati najdulje do jedne godine.</w:t>
      </w:r>
    </w:p>
    <w:p w14:paraId="57B96103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Sud može izrečene obveze naknadno izmijeniti ili obustaviti.</w:t>
      </w:r>
    </w:p>
    <w:p w14:paraId="758701F6" w14:textId="1B62215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(7) U okviru obveze iz točke 2. stavka 2. ovog članka sud će odrediti opseg, oblike i način popravljanja štete, no pri tome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osobni rad maloljetnika ne smije trajati više od šezdeset sati unutar roka od tri mjeseca i mora biti tako raspoređen da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ne ometa maloljetnikovo školovanje ili zaposlenje.</w:t>
      </w:r>
    </w:p>
    <w:p w14:paraId="1454EA2B" w14:textId="061D893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(8) U okviru obveze iz točke 8. stavka 2. ovog članka sud smije odlučiti da maloljetnik radi najviše do stotinu i dvadeset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sati u razdoblju od šest mjeseci, i to tako da se ne ometa maloljetnikovo školovanje ili zaposlenje.</w:t>
      </w:r>
    </w:p>
    <w:p w14:paraId="26FE002C" w14:textId="093C29F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(9) Centar za socijalnu skrb prati ispunjenje obveza. Izvršenje obveza iz točke 2., 8. i 10. stavka 2. ovog članka provodi,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uz nadzor i sudjelovanje suda, centar za socijalnu skrb, iz točke 14. </w:t>
      </w:r>
      <w:r w:rsidRPr="00E17B26">
        <w:rPr>
          <w:rFonts w:ascii="Times New Roman" w:hAnsi="Times New Roman" w:cs="Times New Roman"/>
          <w:sz w:val="24"/>
          <w:szCs w:val="24"/>
        </w:rPr>
        <w:lastRenderedPageBreak/>
        <w:t>stavka 2. ovog članka nadležna ustanova za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osposobljavanje vozača, a iz točke 15. stavka 2. ovog članka policija.</w:t>
      </w:r>
    </w:p>
    <w:p w14:paraId="746E1FFB" w14:textId="4C9C7F6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(10) Pri određivanju obveza iz stavka 2. ovog članka sud će maloljetnika posebno upozoriti da zbog skrivljenog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neispunjavanja obveza može biti upućen u disciplinski centar.</w:t>
      </w:r>
    </w:p>
    <w:p w14:paraId="3FCDD7FF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Pojačana briga i nadzor</w:t>
      </w:r>
    </w:p>
    <w:p w14:paraId="56E41632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2F7E6B66" w14:textId="32878D7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Pojačanu brigu i nadzor sud će izreći kad ocijeni da odgoj i utjecaj roditelja ili skrbnika na ponašanje i razvoj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maloljetnikove ličnosti nije dovoljan za ostvarenje svrhe odgojnih mjera već je potrebno poduzeti trajnije mjere odgoja uz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brigu i nadzor nadležne službe.</w:t>
      </w:r>
    </w:p>
    <w:p w14:paraId="65AE8E40" w14:textId="4988732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Služba nadležna za provedbu pojačane brige i nadzora odredit će stručnu osobu koja će u suradnji s maloljetnikom,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njegovim roditeljima, skrbnikom, tijelima socijalne skrbi, odgoja i obrazovanja, liječnicima i drugim stručnim osobama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stalno utjecati na ličnost i ponašanje maloljetnika, brinuti se o njegovu liječenju i nadzirati ispunjenje njegovih obveza 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dužnosti.</w:t>
      </w:r>
    </w:p>
    <w:p w14:paraId="0C0413B3" w14:textId="77ACF43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Kad izrekne ovu mjeru, sud će i roditeljima ili skrbniku dati posebne upute i obvezati ih da u svemu surađuju sa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stručnom osobom.</w:t>
      </w:r>
    </w:p>
    <w:p w14:paraId="13746FD4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Sud naknadno odlučuje o trajanju ove mjere, s tim da ono ne može biti kraće od šest mjeseci ni dulje od dvije godine.</w:t>
      </w:r>
    </w:p>
    <w:p w14:paraId="23DC96C6" w14:textId="2294330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Pri izricanju ove odgojne mjere sud može izreći maloljetniku jednu ili više posebnih obveza (članak 10.) ako je to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potrebno radi uspješnijeg izvršenja izrečene mjere.</w:t>
      </w:r>
    </w:p>
    <w:p w14:paraId="53A02B87" w14:textId="1F924E1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Kad služba nadležna za provedbu pojačane brige i nadzora utvrdi da roditelji ili skrbnik ne postupaju po posebnoj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uputi i ne surađuju sa stručnom osobom, mora o tome izvijestiti državnog odvjetnika.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Pojačana briga i nadzor uz dnevni boravak u odgojnoj ustanovi</w:t>
      </w:r>
    </w:p>
    <w:p w14:paraId="42B2CEA2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56256EF0" w14:textId="3AECAB5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Pojačanu brigu i nadzor uz dnevni boravak u odgojnoj ustanovi sud će izreći kad ocijeni da je za ostvarenje svrhe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odgojnih mjera prema maloljetniku potrebno poduzeti trajnije i intenzivnije mjere odgoja, posebno obrazovanjem 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radnim osposobljavanjem uz nadzor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odgojitelja i drugih stručnjaka, a nije ujedno potrebno potpuno i trajnije izdvajanje iz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njegove životne sredine.</w:t>
      </w:r>
    </w:p>
    <w:p w14:paraId="11C83076" w14:textId="0D4F037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Sud naknadno odlučuje o trajanju ove odgojne mjere, s tim da ono ne može biti kraće od šest mjeseci ni dulje od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dvije godine.</w:t>
      </w:r>
    </w:p>
    <w:p w14:paraId="0958CB20" w14:textId="0ECA690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Pri izricanju ove odgojne mjere sud može izreći maloljetniku jednu ili više posebnih obveza (članak 10.) ako je to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potrebno radi uspješnijeg izvršenja izrečene mjere.</w:t>
      </w:r>
    </w:p>
    <w:p w14:paraId="2E755388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Upućivanje u disciplinski centar</w:t>
      </w:r>
    </w:p>
    <w:p w14:paraId="66125821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61F91375" w14:textId="31D078B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Sud će izreći mjeru upućivanja maloljetnika u disciplinski centar kad ocijeni da je za ostvarenje svrhe odgojnih mjera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potrebno kratkotrajno izdvajanje iz njegove životne sredine tijekom kojeg će odgovarajućim intenzivnim mjerama biti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izvršen utjecaj na njegovu ličnost i ponašanje.</w:t>
      </w:r>
    </w:p>
    <w:p w14:paraId="2B6C4A65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Maloljetnika kojemu je izrečena mjera iz stavka 1. ovog članka sud može uputiti u centar:</w:t>
      </w:r>
    </w:p>
    <w:p w14:paraId="746EC4D4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na boravak šest sati dnevno subotom i nedjeljom u trajanju od najmanje tri, a najdulje osam tjedana zaredom,</w:t>
      </w:r>
    </w:p>
    <w:p w14:paraId="5881E570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na određeni broj sati tijekom dana u trajanju od najmanje četrnaest, a najdulje trideset dana,</w:t>
      </w:r>
    </w:p>
    <w:p w14:paraId="0A4BCD3C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na neprekidni boravak subotom i nedjeljom, u trajanju od najmanje tri, a najdulje osam tjedana zaredom,</w:t>
      </w:r>
    </w:p>
    <w:p w14:paraId="190D3E95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na neprekidni boravak u trajanju od najmanje petnaest dana, a najdulje tri mjeseca.</w:t>
      </w:r>
    </w:p>
    <w:p w14:paraId="5E248434" w14:textId="7F5C4D5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Pri izricanju mjere iz stavka 1. ovog članka pazit će se da radi njezina izvršenja maloljetnik ne izostane s redovite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školske nastave ili s radnog mjesta.</w:t>
      </w:r>
    </w:p>
    <w:p w14:paraId="5F6C5374" w14:textId="33675D6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(4) Boravak maloljetnika u centru mora biti ispunjen djelatnostima primjerenim njegovim osobinama i dobi, učenjem,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korisnim radom koji odgovara njegovim sposobnostima i interesima, aktivnostima usmjerenim na razvijanje socijalnih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vještina, te drugim odgojnim sadržajima usmjerenim na razvijanje odgovornosti prema sebi i drugima.</w:t>
      </w:r>
    </w:p>
    <w:p w14:paraId="46A84D4F" w14:textId="4B4B6A9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Sud može, dok traje mjera, izmijeniti prije donesenu odluku i maloljetniku odrediti boravak u disciplinskom centru u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granicama određenim stavkom 2. ovog članka.</w:t>
      </w:r>
    </w:p>
    <w:p w14:paraId="4BD4FDB1" w14:textId="080FD72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Uz odluku o upućivanju u disciplinski centar sud može izreći i mjere pojačanog nadzora (pojačana briga i nadzor 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pojačana briga i nadzor uz dnevni boravak).</w:t>
      </w:r>
    </w:p>
    <w:p w14:paraId="39AD83A8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Upućivanje u disciplinski centar zbog neizvršenja posebnih obveza ili dužnosti</w:t>
      </w:r>
    </w:p>
    <w:p w14:paraId="50A0A19E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1C5B3319" w14:textId="0160141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Ako maloljetnik svojom krivnjom ne izvršava izrečene mu posebne obveze ili odbija ili na drugi način ometa izvršenje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mjere pojačanog nadzora, sud može odlučiti da ga zbog toga uputi u disciplinski centar na neprekidni boravak u trajanju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 najdulje mjesec dana.</w:t>
      </w:r>
    </w:p>
    <w:p w14:paraId="71C3FB34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Upućivanje u odgojnu ustanovu</w:t>
      </w:r>
    </w:p>
    <w:p w14:paraId="0688F1C8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4DEE1790" w14:textId="5CA1B95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Upućivanje u odgojnu ustanovu sud će izreći kad je maloljetnika potrebno izdvojiti iz sredine u kojoj živi i uz pomoć,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brigu i nadzor odgojitelja i drugih stručnjaka omogućiti trajnije djelovanje na njegovu ličnost, ponašanje, razvoj i odgoj,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osobito obrazovanjem i radnim osposobljavanjem.</w:t>
      </w:r>
    </w:p>
    <w:p w14:paraId="008E1EEA" w14:textId="727F5ED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Odgojna mjera upućivanja u odgojnu ustanovu izvršava se u pravilu u ustanovi socijalne skrbi, a može se izvršavati 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 udrugama specijaliziranim za djecu s problemima u ponašanju i kod udomitelja koji obavlja specijalizirano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za djecu prema posebnom propisu, sukladno njihovu pojedinačnom programu postupanja. Mjesto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izvršavanja odgojne mjere moguće je, prema procjeni stručnog tima, promijeniti.</w:t>
      </w:r>
    </w:p>
    <w:p w14:paraId="37331A77" w14:textId="55BBCB6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U odgojnoj ustanovi maloljetnik ostaje najmanje šest mjeseci, a najdulje dvije godine, s tim da sud mora svakih šest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mjeseci u sjednici vijeća ispitati ima li osnove obustaviti izvršenje ove mjere ili je zamijeniti drugom odgojnom mjerom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(članak 18. stavak 2.).</w:t>
      </w:r>
    </w:p>
    <w:p w14:paraId="3E8B0AD1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Upućivanje u odgojni zavod</w:t>
      </w:r>
    </w:p>
    <w:p w14:paraId="772AC79E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7E0B2B74" w14:textId="505DB82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Upućivanje u odgojni zavod sud će izreći kad je maloljetnika nužno izdvojiti iz njegove životne sredine i prema njemu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primijeniti pojačane mjere odgoja s obzirom na izražene poremećaje ponašanja i nedovoljnu spremnost da prihvati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odgojne utjecaje. Kada odlučuje o izricanju ove mjere, sud će osobito uzeti u obzir težinu i narav počinjenog djela 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okolnost jesu li prema maloljetniku prije bile izrečene odgojne mjere ili kazna maloljetničkog zatvora.</w:t>
      </w:r>
    </w:p>
    <w:p w14:paraId="10ED26CB" w14:textId="7D025DD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U odgojnom zavodu maloljetnik ostaje najmanje šest mjeseci, a najdulje tri godine, s tim da sud mora svakih šest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mjeseci u sjednici vijeća ispitati ima li osnove ovu mjeru obustaviti ili je zamijeniti drugom odgojnom mjerom (članak 18.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stavak 2.).</w:t>
      </w:r>
    </w:p>
    <w:p w14:paraId="74F5F144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Upućivanje u posebnu odgojnu ustanovu</w:t>
      </w:r>
    </w:p>
    <w:p w14:paraId="1A35AE66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14:paraId="246350AA" w14:textId="1A72759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Prema maloljetniku s psiho</w:t>
      </w:r>
      <w:r w:rsidR="00A311B0">
        <w:rPr>
          <w:rFonts w:ascii="Times New Roman" w:hAnsi="Times New Roman" w:cs="Times New Roman"/>
          <w:sz w:val="24"/>
          <w:szCs w:val="24"/>
        </w:rPr>
        <w:t>fi</w:t>
      </w:r>
      <w:r w:rsidRPr="00E17B26">
        <w:rPr>
          <w:rFonts w:ascii="Times New Roman" w:hAnsi="Times New Roman" w:cs="Times New Roman"/>
          <w:sz w:val="24"/>
          <w:szCs w:val="24"/>
        </w:rPr>
        <w:t>zičkim oštećenjima sud može umjesto upućivanja u odgojnu ustanovu ili odgojni zavod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izreći mjeru upućivanja u posebnu odgojnu ustanovu.</w:t>
      </w:r>
    </w:p>
    <w:p w14:paraId="3A8E8BB9" w14:textId="5CB8DA4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Ova mjera može se izreći i umjesto sigurnosne mjere obveznog psihijatrijskog liječenja ako se u posebnoj odgojnoj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ustanovi može osigurati liječenje maloljetnika i time postići svrha ove sigurnosne mjere.</w:t>
      </w:r>
    </w:p>
    <w:p w14:paraId="691FB3ED" w14:textId="597380F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Maloljetnik ostaje u posebnoj odgojnoj ustanovi dok je to potrebno radi njegovog liječenja, zaštite ili osposobljavanja,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ali ne dulje od tri godine.</w:t>
      </w:r>
    </w:p>
    <w:p w14:paraId="0046865C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(4) Sud mora svakih šest mjeseci u sjednici vijeća ispitati potrebu daljnjeg izvršavanja ove odgojne mjere.</w:t>
      </w:r>
    </w:p>
    <w:p w14:paraId="072C7D1D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Obustava izvršenja i zamjena odluke o odgojnim mjerama</w:t>
      </w:r>
    </w:p>
    <w:p w14:paraId="50C86460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14:paraId="3ECD4FA5" w14:textId="4758238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Kad se poslije donošenja odluke kojom je izrečena odgojna mjera pojave okolnosti kojih nije bilo u vrijeme donošenja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odluke ili se za njih nije znalo, a one bi očito utjecale na izbor mjere, sud može izvršenje izrečene mjere obustaviti ili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izrečenu mjeru zamijeniti drugom mjerom.</w:t>
      </w:r>
    </w:p>
    <w:p w14:paraId="5F40374B" w14:textId="7BA9727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Sud može tijekom izvršenja odgojne mjere, s obzirom na postignuti uspjeh, obustaviti mjeru ili je zamijeniti mjerom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kojom će se bolje postići svrha odgojnih mjera, i to uz ova ograničenja:</w:t>
      </w:r>
    </w:p>
    <w:p w14:paraId="41FE5F21" w14:textId="3ADDAFE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1) mjera pojačane brige i nadzora uz dnevni boravak u odgojnoj ustanovi ne može se obustaviti, a niti zamijeniti drugom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mjerom, prije isteka roka od šest mjeseci,</w:t>
      </w:r>
    </w:p>
    <w:p w14:paraId="5C577303" w14:textId="16BB1EB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2) mjera upućivanja u odgojnu ustanovu ne može se obustaviti prije isteka roka od šest mjeseci, a do isteka tog roka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može se zamijeniti samo mjerom pojačane brige i nadzora uz dnevni boravak u odgojnoj ustanovi ili upućivanja u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odgojni zavod ili u posebnu odgojnu ustanovu,</w:t>
      </w:r>
    </w:p>
    <w:p w14:paraId="46F43697" w14:textId="5E49F78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3) mjera upućivanja u odgojni zavod ne može se obustaviti prije isteka roka od šest mjeseci, a do isteka tog roka može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se zamijeniti samo upućivanjem maloljetnika u odgojnu ustanovu ili upućivanjem u posebnu odgojnu ustanovu.</w:t>
      </w:r>
    </w:p>
    <w:p w14:paraId="573EF0CB" w14:textId="3CBBAF6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U slučajevima kada stručni radnik centra za socijalnu skrb obavijesti sud i predloži da je potrebna hitna promjena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mjere zbog nesvrhovitosti njezinog daljnjeg provođenja u smislu odgojnog utjecaja, razloga ugroženosti sigurnosti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maloljetnika i sredine u kojoj se mjera izvršava, sud mora u roku od 72 sata održati ročište na kojem će odlučiti o mjeri.</w:t>
      </w:r>
    </w:p>
    <w:p w14:paraId="24A88A44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Učinak maloljetničkog zatvora i zatvora na izvršenje odgojne mjere</w:t>
      </w:r>
    </w:p>
    <w:p w14:paraId="70CD2978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14:paraId="7469DEB9" w14:textId="2B54AED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Ako nakon izricanja odgojne mjere ili tijekom njezina izvršenja bude za novo kazneno djelo izrečena kazna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maloljetničkog zatvora ili kazna zatvora od najmanje godinu dana, odgojna mjera neće se početi izvršavati, a ako je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izvršenje započeto, obustavit će se čim započne izdržavanje zatvorske kazne. Ako je izrečena kazna zatvora ili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maloljetničkog zatvora manja od jedne godine, sud će o presudi izvijestiti sud za mladež koji je u prvom stupnju izrekao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odgojnu mjeru i koji će odlučiti hoće li se nakon izdržane kazne odgojna mjera izvršavati.</w:t>
      </w:r>
    </w:p>
    <w:p w14:paraId="1C9262DC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Ponovno odlučivanje o odgojnoj mjeri</w:t>
      </w:r>
    </w:p>
    <w:p w14:paraId="36E761DF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14:paraId="468FB131" w14:textId="2D31DB5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Ako je od pravomoćnosti odluke kojom je izrečena zavodska odgojna mjera proteklo više od jedne godine, a od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pravomoćnosti odluke kojom je izrečena druga odgojna mjera više od šest mjeseci, a da izvršenje nije ni započeto, sud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će ponovno odlučiti o potrebi izvršenja izrečene mjere. Pritom sud može odlučiti da se izrečena mjera izvrši, ne izvrši ili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zamijeni nekom drugom mjerom.</w:t>
      </w:r>
    </w:p>
    <w:p w14:paraId="1BDE7172" w14:textId="52B7784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Sud će nakon pribavljenog mišljenja ustanove u kojoj se mjera izvršavala tako postupiti i kad je izvršenje zavodske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mjere bilo započeto, ali se zbog bijega maloljetnika ili iz nekoga drugog razloga mjera nije izvršavala dulje od šest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mjeseci.</w:t>
      </w:r>
    </w:p>
    <w:p w14:paraId="3FB2E507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Uvjetni otpust u tijeku izvršenja zavodske mjere</w:t>
      </w:r>
    </w:p>
    <w:p w14:paraId="4D090360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14:paraId="7A9427FA" w14:textId="19CBB27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Sud može uvjetno otpustiti maloljetnika kojemu je izrečena zavodska mjera ako se mjera izvršava najmanje šest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mjeseci. Takvu odluku sud može donijeti samo ako se na osnovi postignutog uspjeha u odgoju može opravdano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očekivati da će se maloljetnik u sredini u kojoj bude živio dobro ponašati, nastaviti školovanje ili rad i da neće činiti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kaznena djela.</w:t>
      </w:r>
    </w:p>
    <w:p w14:paraId="20CEAAB7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(2) Sud može za vrijeme uvjetnog otpusta maloljetniku izreći mjere pojačanog nadzora i jednu ili više posebnih obveza.</w:t>
      </w:r>
    </w:p>
    <w:p w14:paraId="6424E69A" w14:textId="51B77A2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Sud može opozvati uvjetni otpust ako maloljetnik počini novo kazneno djelo, izbjegava školu ili zaposlenje, ne drži se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izrečenih obveza u okviru mjere pojačanoga nadzora ili se u sredini u kojoj živi tako loše ponaša da očito nema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opravdanog razloga za njegov boravak izvan zavoda. U tom slučaju vrijeme provedeno na prijevremenom otpustu neće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se uračunati u vrijeme trajanja odgojne mjere (članak 15. stavak 3., članak 16. stavak 2. i članak 17. stavak 3.).</w:t>
      </w:r>
    </w:p>
    <w:p w14:paraId="46910FA8" w14:textId="039FE30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Uvjetni otpust traje najdulje do isteka zakonskog roka trajanja izrečene zavodske mjere ili dok sud ovu mjeru ne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obustavi od izvršenja ili je zamijeni drugom mjerom.</w:t>
      </w:r>
    </w:p>
    <w:p w14:paraId="46126D48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Izricanje odgojnih mjera za stjecaj kaznenih djela</w:t>
      </w:r>
    </w:p>
    <w:p w14:paraId="4BF74769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14:paraId="687B6255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Za kaznena djela u stjecaju sud će izreći jedinstvenu odgojnu mjeru za sva djela.</w:t>
      </w:r>
    </w:p>
    <w:p w14:paraId="7E4530C3" w14:textId="3A39662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Prema odredbi iz stavka 1. ovog članka sud će postupiti i kad nakon izrečene odgojne mjere utvrdi da je maloljetnik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prije ili poslije njezina izricanja počinio neko kazneno djelo.</w:t>
      </w:r>
    </w:p>
    <w:p w14:paraId="3F6CA42C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Podaci iz evidencije o odgojnim mjerama</w:t>
      </w:r>
    </w:p>
    <w:p w14:paraId="45E30539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14:paraId="559A976A" w14:textId="670D90A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Podaci iz evidencije o izrečenim odgojnim mjerama mogu se dati samo državnom odvjetništvu i sudu povodom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novog postupka za kazneno djelo prema evidentiranoj osobi kao i tijelima koja izvršavaju odgojnu mjeru.</w:t>
      </w:r>
    </w:p>
    <w:p w14:paraId="0E073619" w14:textId="17E8550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Podaci o izrečenoj odgojnoj mjeri brišu se iz evidencije nakon proteka roka od tri godine od dana kad je prestalo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izvršenje odgojne mjere, odnosno naknadno izrečene odgojne mjere, u svakom slučaju kad evidentirana osoba navrši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dvadeset i četiri godine života.</w:t>
      </w:r>
    </w:p>
    <w:p w14:paraId="005E5D55" w14:textId="54F12D4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Ako evidentirani bude u međuvremenu osuđen na kaznu zatvora ili maloljetničkog zatvora, podaci o odgojnoj mjeri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brisat će se iz evidencije kad proteknu rehabilitacijski rokovi određeni zakonom.</w:t>
      </w:r>
    </w:p>
    <w:p w14:paraId="3F2F47BE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3. Maloljetnički zatvor</w:t>
      </w:r>
    </w:p>
    <w:p w14:paraId="13E010E8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Posebnost maloljetničkog zatvora</w:t>
      </w:r>
    </w:p>
    <w:p w14:paraId="15F53DB8" w14:textId="77777777" w:rsidR="00E17B26" w:rsidRPr="00E17B26" w:rsidRDefault="00E17B26" w:rsidP="00E12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24</w:t>
      </w:r>
      <w:r w:rsidRPr="00E17B26">
        <w:rPr>
          <w:rFonts w:ascii="Times New Roman" w:hAnsi="Times New Roman" w:cs="Times New Roman"/>
          <w:sz w:val="24"/>
          <w:szCs w:val="24"/>
        </w:rPr>
        <w:t>.</w:t>
      </w:r>
    </w:p>
    <w:p w14:paraId="4446B0D8" w14:textId="4A1FF6D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Maloljetnički zatvor je kazna lišenja slobode s posebnostima u odnosu na uvjete izricanja, trajanje, svrhu i sadržaj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sankcije.</w:t>
      </w:r>
    </w:p>
    <w:p w14:paraId="62BD4008" w14:textId="213107C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Maloljetnički se zatvor može izreći starijem maloljetniku za kazneno djelo za koje je u zakonu propisana kazna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zatvora tri godine ili teža kazna, kad s obzirom na narav i težinu djela i visoki stupanj krivnje ne bi bilo opravdano izreći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odgojnu mjeru, već je potrebno kažnjavanje.</w:t>
      </w:r>
    </w:p>
    <w:p w14:paraId="114E65B3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Odmjeravanje kazne maloljetničkog zatvora</w:t>
      </w:r>
    </w:p>
    <w:p w14:paraId="07A041FF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25.</w:t>
      </w:r>
    </w:p>
    <w:p w14:paraId="40B9F582" w14:textId="30A2619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Maloljetnički zatvor ne može biti kraći od šest mjeseci ni dulji od pet godina, a izriče se na pune godine i mjesece.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Ako je za kazneno djelo propisana kazna dugotrajnog zatvora, ili se radi o stjecaju najmanje dva kaznena djela za koja je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propisana kazna zatvora teža od deset godina, maloljetnički zatvor može trajati do deset godina.</w:t>
      </w:r>
    </w:p>
    <w:p w14:paraId="61481B38" w14:textId="1E63CD8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Sud ne može maloljetnički zatvor odmjeriti u duljem trajanju od propisane kazne za počinjeno djelo, ali nije obvezan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 najmanju propisanu mjeru te kazne.</w:t>
      </w:r>
    </w:p>
    <w:p w14:paraId="2DB62E9C" w14:textId="1C34F9D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Pri odmjeravanju kazne maloljetničkog zatvora sud će uzeti u obzir sve okolnosti koje utječu na visinu kazne (prema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Kaznenom zakonu), imajući pritom posebno na umu stupanj zrelosti maloljetnika, vrijeme koje je potrebno za njegov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odgoj, obrazovanje i stručno osposobljavanje.</w:t>
      </w:r>
    </w:p>
    <w:p w14:paraId="4126D46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Svako lišenje slobode u svezi s kaznenim djelom uračunava se u izrečenu kaznu maloljetničkog zatvora.</w:t>
      </w:r>
    </w:p>
    <w:p w14:paraId="09AFB3C3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Izricanje maloljetničkog zatvora za stjecaj kaznenih djela</w:t>
      </w:r>
    </w:p>
    <w:p w14:paraId="348FFDBB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26.</w:t>
      </w:r>
    </w:p>
    <w:p w14:paraId="7546D05D" w14:textId="2DE60B2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Za stjecaj kaznenih djela sud će izreći jedinstvenu kaznu maloljetničkog zatvora, u granicama iz članka 25. stavka 1.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ovog Zakona bez prethodnog utvrđivanja kazne za svako pojedino djelo. Ako smatra da za neko djelo maloljetnika treba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kazniti, a za druga djela izreći mu odgojnu mjeru, izreći će samo kaznu maloljetničkog zatvora.</w:t>
      </w:r>
    </w:p>
    <w:p w14:paraId="7EE40722" w14:textId="4E9C4D6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Kad sud nakon izricanja kazne maloljetničkog zatvora utvrdi da je maloljetnik prije ili poslije izricanja te kazne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počinio neko kazneno djelo, postupit će po odredbi stavka 1. ovog članka.</w:t>
      </w:r>
    </w:p>
    <w:p w14:paraId="0CF2B05F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Uvjetni otpust iz maloljetničkog zatvora</w:t>
      </w:r>
    </w:p>
    <w:p w14:paraId="5564DA4B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27.</w:t>
      </w:r>
    </w:p>
    <w:p w14:paraId="4F027421" w14:textId="666C8E8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Osuđenik na kaznu maloljetničkog zatvora može biti uvjetno otpušten ako je izdržao najmanje jednu trećinu kazne.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 vrijeme uvjetnog otpusta sud može izreći mjere pojačanog nadzora i posebne obveze. Uvjetni otpust traje do isteka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vremena za koje je kazna izrečena.</w:t>
      </w:r>
    </w:p>
    <w:p w14:paraId="7CD74156" w14:textId="0B5D8C8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Sud će opozvati uvjetni otpust ako osuđenik dok je na uvjetnom otpustu počini jedno ili više kaznenih djela za koja je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izrečena kazna zatvora od šest mjeseci ili maloljetničkog zatvora od šest mjeseci.</w:t>
      </w:r>
    </w:p>
    <w:p w14:paraId="68F26C36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Pridržaj izricanja maloljetničkog zatvora</w:t>
      </w:r>
    </w:p>
    <w:p w14:paraId="372E4A14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28.</w:t>
      </w:r>
    </w:p>
    <w:p w14:paraId="0672DD2E" w14:textId="7AB8DD5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Sud može izreći da je maloljetnik kriv za kazneno djelo i istodobno pridržati izricanje kazne maloljetničkog zatvora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kad smatra da se izricanjem krivnje i prijetnjom naknadnog izricanja kazne može počinitelja odvratiti od daljnjih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kaznenih djela. Sud može maloljetniku, uz pridržaj, izreći odgojne mjere pojačanog nadzora, upućivanja u disciplinski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centar i jednu ili više posebnih obveza koje ne mogu trajati dulje od vremena provjeravanja.</w:t>
      </w:r>
    </w:p>
    <w:p w14:paraId="01BA54E8" w14:textId="577A1DE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Sud određuje da maloljetniku može biti naknadno izrečen maloljetnički zatvor ako za vrijeme što ga odredi sud, a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koje ne može biti kraće od jedne ni dulje od tri godine (vrijeme provjeravanja), počini novo kazneno djelo ili ako se protivi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provođenju odgojnih mjera.</w:t>
      </w:r>
    </w:p>
    <w:p w14:paraId="37EEE2DC" w14:textId="0C4BEED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Sud može uz pridržaj izricanja maloljetničkog zatvora maloljetniku postaviti uvjet da se podvrgne izrečenoj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sigurnosnoj mjeri obveznog psihijatrijskog liječenja ili obveznog liječenja od ovisnosti ili zabrani upravljanja motornim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vozilom.</w:t>
      </w:r>
    </w:p>
    <w:p w14:paraId="6281EB62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Naknadno izricanje maloljetničkog zatvora</w:t>
      </w:r>
    </w:p>
    <w:p w14:paraId="2D300A29" w14:textId="77777777" w:rsidR="00E17B26" w:rsidRPr="00A311B0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0">
        <w:rPr>
          <w:rFonts w:ascii="Times New Roman" w:hAnsi="Times New Roman" w:cs="Times New Roman"/>
          <w:b/>
          <w:bCs/>
          <w:sz w:val="24"/>
          <w:szCs w:val="24"/>
        </w:rPr>
        <w:t>Članak 29.</w:t>
      </w:r>
    </w:p>
    <w:p w14:paraId="52FD090D" w14:textId="12B3071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Maloljetniku kojem je pridržano izricanje kazne maloljetničkog zatvora sud će, koji vodi postupak zbog novog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kaznenog djela počinjenog prije isteka vremena provjeravanja, izreći kaznu za prije počinjeno kazneno djelo, ako ocijeni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da je to potrebno radi odvraćanja maloljetnika od daljnjih kaznenih djela.</w:t>
      </w:r>
    </w:p>
    <w:p w14:paraId="16E03C84" w14:textId="7A8AB7D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Sud može naknadno izreći maloljetnički zatvor maloljetniku koji se ustrajno suprotstavlja provođenju izrečene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odgojne mjere ili se bez opravdanog razloga ne podvrgne sigurnosnoj mjeri izrečenoj uz pridržaj izricanja maloljetničkog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zatvora.</w:t>
      </w:r>
    </w:p>
    <w:p w14:paraId="114758F3" w14:textId="049FA2C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Pri izricanju jedinstvene kazne postupit će se prema odredbama o odmjeravanju kazne za stjecaj kaznenih djela iz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članka 26. ovog Zakona.</w:t>
      </w:r>
    </w:p>
    <w:p w14:paraId="2F25526D" w14:textId="1C7FC87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Ako u slučaju iz stavka 1. i 2. ovog članka sud ne izrekne kaznu, odlučit će ostaju li na snazi izrečene odgojne mjere</w:t>
      </w:r>
      <w:r w:rsidR="00A311B0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ili će izreći druge mjere.</w:t>
      </w:r>
    </w:p>
    <w:p w14:paraId="45D7FEFB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Kazna se može naknadno izreći najkasnije unutar jedne godine nakon proteka vremena provjeravanja.</w:t>
      </w:r>
    </w:p>
    <w:p w14:paraId="0A5DC5CB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Zastara izvršenja maloljetničkog zatvora</w:t>
      </w:r>
    </w:p>
    <w:p w14:paraId="4A79B1B8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Članak 30.</w:t>
      </w:r>
    </w:p>
    <w:p w14:paraId="39A3C9CB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Kazna maloljetničkog zatvora ne može se izvršiti ako protekne:</w:t>
      </w:r>
    </w:p>
    <w:p w14:paraId="5B814471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- deset godina od pravomoćnosti odluke kojom je izrečena kazna maloljetničkog zatvora u trajanju duljem od pet godina</w:t>
      </w:r>
    </w:p>
    <w:p w14:paraId="092B78C6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- šest godina od pravomoćnosti odluke kojom je izrečena kazna maloljetničkog zatvora u trajanju duljem od tri godine</w:t>
      </w:r>
    </w:p>
    <w:p w14:paraId="63C4EF9C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- četiri godine od pravomoćnosti odluke kojom je izrečena kazna maloljetničkog zatvora u trajanju do tri godine.</w:t>
      </w:r>
    </w:p>
    <w:p w14:paraId="15292FE8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4. Sigurnosne mjere</w:t>
      </w:r>
    </w:p>
    <w:p w14:paraId="681F90E6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Primjena sigurnosnih mjera prema maloljetnicima</w:t>
      </w:r>
    </w:p>
    <w:p w14:paraId="1E06BB8C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Članak 31.</w:t>
      </w:r>
    </w:p>
    <w:p w14:paraId="1314C1DC" w14:textId="626CD89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Prema maloljetniku sud može uz odgojnu mjeru ili kaznu maloljetničkog zatvora izreći sigurnosne mjere sukladno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odredbama Kaznenog zakona. Sigurnosna mjera obveznog psihosocijalnog tretmana i zabrane približavanja može biti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izrečena samo uz zavodsku odgojnu mjeru ili kaznu maloljetničkog zatvora, a zabrana upravljanja motornim vozilom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samo prema starijem maloljetniku. Maloljetniku ne mogu biti izrečene sigurnosne mjere kojima mu se zabranjuje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obavljanje djelatnosti ili dužnosti, odnosno nalaže udaljenje iz zajedničkog kućanstva.</w:t>
      </w:r>
    </w:p>
    <w:p w14:paraId="7AA0518B" w14:textId="4A901A3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Sigurnosne mjere obveznog psihijatrijskog liječenja i obveznog liječenja od ovisnosti iz Kaznenog zakona (»Narodne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novine«, br. 110/97., 27/98., 50/00., 129/00., 51/01., 111/03., 190/03., 105/04., 84/05., 71/06., 110/07., 152/08. i 57/11.)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traju do prestanka razloga zbog kojih su primijenjene, ali u svakom slučaju do prestanka izvršenja kazne maloljetničkog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zatvora, proteka vremena provjeravanja primjenom pridržaja izricanja maloljetničkog zatvora i izvršenja odgojnih mjera.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 svim slučajevima sigurnosne mjere obveznog psihijatrijskog liječenja i obveznog liječenja od ovisnosti ne mogu trajati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dulje od tri godine.</w:t>
      </w:r>
    </w:p>
    <w:p w14:paraId="027DA26C" w14:textId="3FC1D04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Na trajanje i ispitivanje opravdanosti primjene sigurnosnih mjera iz Kaznenog zakona (»Narodne novine«, br.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125/11.) primjenjuju se odredbe tog zakona, a odlučuje sud za mladež koji je u prvom stupnju donio odluku o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sigurnosnoj mjeri.</w:t>
      </w:r>
    </w:p>
    <w:p w14:paraId="28CCC63A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 xml:space="preserve">5. Posebne odredbe o zastari kaznenog postupanja i o </w:t>
      </w:r>
      <w:proofErr w:type="spellStart"/>
      <w:r w:rsidRPr="00AF72A3">
        <w:rPr>
          <w:rFonts w:ascii="Times New Roman" w:hAnsi="Times New Roman" w:cs="Times New Roman"/>
          <w:b/>
          <w:bCs/>
          <w:sz w:val="24"/>
          <w:szCs w:val="24"/>
        </w:rPr>
        <w:t>materijalnopravnoj</w:t>
      </w:r>
      <w:proofErr w:type="spellEnd"/>
      <w:r w:rsidRPr="00AF72A3">
        <w:rPr>
          <w:rFonts w:ascii="Times New Roman" w:hAnsi="Times New Roman" w:cs="Times New Roman"/>
          <w:b/>
          <w:bCs/>
          <w:sz w:val="24"/>
          <w:szCs w:val="24"/>
        </w:rPr>
        <w:t xml:space="preserve"> svrhovitosti</w:t>
      </w:r>
    </w:p>
    <w:p w14:paraId="52DD735E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Djelo počinjeno u mlađoj maloljetnosti</w:t>
      </w:r>
    </w:p>
    <w:p w14:paraId="149FB4E4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Članak 32.</w:t>
      </w:r>
    </w:p>
    <w:p w14:paraId="59636D94" w14:textId="2B72177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Punoljetnoj osobi koja je navršila dvadeset i jednu godinu života ne može se suditi za kazneno djelo koje je počinila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kao mlađi maloljetnik.</w:t>
      </w:r>
    </w:p>
    <w:p w14:paraId="27BE13A4" w14:textId="792EBFD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Punoljetnoj osobi koja u vrijeme suđenja nije navršila dvadeset i jednu godinu života može se suditi za kazneno djelo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koje je počinila kao mlađi maloljetnik samo ako je za počinjeno djelo propisana kazna zatvora dulja od pet godina. Toj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osobi sud može izreći samo zavodsku odgojnu mjeru. Prosuđujući hoće li i koju od tih mjera izreći, sud će uzeti u obzir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sve okolnosti iz vremena počinjenja djela, osobito težinu i narav djela, vrijeme koje je proteklo od njegova počinjenja,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ponašanje počinitelja, obiteljske prilike, kako se počinitelj uključio u redoviti život i svrhu primjene mjere. Izrečena mjera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može trajati do navršene dvadeset treće godine života počinitelja.</w:t>
      </w:r>
    </w:p>
    <w:p w14:paraId="42042F67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Djelo počinjeno u starijoj maloljetnosti</w:t>
      </w:r>
    </w:p>
    <w:p w14:paraId="359B5E6E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Članak 33.</w:t>
      </w:r>
    </w:p>
    <w:p w14:paraId="64F09375" w14:textId="38C8E4A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Punoljetnoj osobi može se za kazneno djelo koje je počinila kao stariji maloljetnik izreći odgojna mjera posebnih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obveza, odgojna mjera pojačane brige i nadzora i kazna maloljetničkog zatvora, a ako počinitelj u vrijeme suđenja nije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navršio dvadeset i jednu godinu života odgojna mjera upućivanja u disciplinski centar i zavodska odgojna mjera.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Prosuđujući hoće li i koju od ovih sankcija izreći, sud će uzeti u obzir sve okolnosti iz vremena počinjenja djela, osobito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lastRenderedPageBreak/>
        <w:t>težinu i narav djela, vrijeme koje je proteklo od njegova počinjenja, ponašanje počinitelja, obiteljske prilike, kako se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počinitelj uključio u redoviti život i svrhu što je treba postići tim sankcijama. Izrečene odgojne mjere mogu trajati do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navršene dvadeset treće godine života počinitelja.</w:t>
      </w:r>
    </w:p>
    <w:p w14:paraId="5300BA40" w14:textId="7594CB7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Iznimno od odredbe iz stavka 1. ovog članka punoljetnoj osobi koja je u vrijeme suđenja navršila dvadeset i jednu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godinu života, sud može umjesto maloljetničkog zatvora izreći kaznu zatvora. Ako je osoba u vrijeme suđenja navršila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dvadeset i tri godine života, sud će umjesto maloljetničkog zatvora izreći kaznu zatvora ili uvjetnu osudu i kada je žalba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izjavljena samo u njezinu korist. Kod izricanja kazne zatvora sud će kaznu zatvora odmjeriti u granicama propisanim u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članku 25. ovog Zakona, a za stjecaj kaznenih djela i prema članku 26. stavku 1. ovog Zakona. Kazna zatvora ima glede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rehabilitacije i pravnih posljedica osude isti pravni učinak kao i kazna maloljetničkog zatvora.</w:t>
      </w:r>
    </w:p>
    <w:p w14:paraId="5DF5F932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6. Objavljivanje presude</w:t>
      </w:r>
    </w:p>
    <w:p w14:paraId="4065EC19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Članak 34.</w:t>
      </w:r>
    </w:p>
    <w:p w14:paraId="4B00E849" w14:textId="50F3B32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Odredba Kaznenog zakona o javnom objavljivanju presude ne primjenjuje se prema maloljetnom počinitelju kaznenog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djela.</w:t>
      </w:r>
    </w:p>
    <w:p w14:paraId="7CDC08C4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 xml:space="preserve">II. Odredbe o sudovima i </w:t>
      </w:r>
      <w:proofErr w:type="spellStart"/>
      <w:r w:rsidRPr="00AF72A3">
        <w:rPr>
          <w:rFonts w:ascii="Times New Roman" w:hAnsi="Times New Roman" w:cs="Times New Roman"/>
          <w:b/>
          <w:bCs/>
          <w:sz w:val="24"/>
          <w:szCs w:val="24"/>
        </w:rPr>
        <w:t>kaznenopostupovne</w:t>
      </w:r>
      <w:proofErr w:type="spellEnd"/>
      <w:r w:rsidRPr="00AF72A3">
        <w:rPr>
          <w:rFonts w:ascii="Times New Roman" w:hAnsi="Times New Roman" w:cs="Times New Roman"/>
          <w:b/>
          <w:bCs/>
          <w:sz w:val="24"/>
          <w:szCs w:val="24"/>
        </w:rPr>
        <w:t xml:space="preserve"> odredbe</w:t>
      </w:r>
    </w:p>
    <w:p w14:paraId="204935A6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A. Sudovi za mladež</w:t>
      </w:r>
    </w:p>
    <w:p w14:paraId="339BF141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1. Opće odredbe</w:t>
      </w:r>
    </w:p>
    <w:p w14:paraId="00831D30" w14:textId="77777777" w:rsidR="00E17B26" w:rsidRPr="00E17B26" w:rsidRDefault="00E17B26" w:rsidP="00E12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Članak 35</w:t>
      </w:r>
      <w:r w:rsidRPr="00E17B26">
        <w:rPr>
          <w:rFonts w:ascii="Times New Roman" w:hAnsi="Times New Roman" w:cs="Times New Roman"/>
          <w:sz w:val="24"/>
          <w:szCs w:val="24"/>
        </w:rPr>
        <w:t>.</w:t>
      </w:r>
    </w:p>
    <w:p w14:paraId="4103745B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U kaznenim predmetima maloljetnika sude sudovi za mladež (članak 37. stavak 1. i 2.).</w:t>
      </w:r>
    </w:p>
    <w:p w14:paraId="3C93B08F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Članak 36.</w:t>
      </w:r>
    </w:p>
    <w:p w14:paraId="08E939A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Nadležnost suda za mladež prestaje s navršenom dvadeset trećom godinom počiniteljeva života.</w:t>
      </w:r>
    </w:p>
    <w:p w14:paraId="7655EED2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2. Ustrojstvo, nadležnost i sastav sudova za mladež</w:t>
      </w:r>
    </w:p>
    <w:p w14:paraId="59B7D3BE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Članak 37.</w:t>
      </w:r>
    </w:p>
    <w:p w14:paraId="3027E894" w14:textId="5B6169B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U općinskim sudovima u sjedištu županijskog suda i u županijskim sudovima ustrojit će se odjeli za mladež koji se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sastoje od vijeća za mladež (članak 45. stavak 1. do 4.) i sudaca za mladež (članak 45. stavak 7.).</w:t>
      </w:r>
    </w:p>
    <w:p w14:paraId="0A9F7C94" w14:textId="7234E45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Iznimno od stavka 1. ovog članka u općinskim sudovima u Gospiću, Čakovcu, Koprivnici, Požegi i Virovitici za čije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područje su županijski sudovi ustrojeni kao stalne službe, ustrojit će se odjeli za mladež koji se sastoje od vijeća za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 i sudaca za mladež.</w:t>
      </w:r>
    </w:p>
    <w:p w14:paraId="237AE1A1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U Visokom kaznenom sudu Republike Hrvatske ustrojit će se vijeće za mladež (članak 45. stavak 5.).</w:t>
      </w:r>
    </w:p>
    <w:p w14:paraId="03D1BE63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Članak 38.</w:t>
      </w:r>
    </w:p>
    <w:p w14:paraId="273C3B5C" w14:textId="507E862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Suci za mladež i državni odvjetnici za mladež moraju imati izraženu sklonost za odgoj, potrebe i probitke mladeži te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vladati osnovnim znanjima s područja kriminologije, socijalne pedagogije, psihologije mladih i socijalnog rada za mlade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osobe.</w:t>
      </w:r>
    </w:p>
    <w:p w14:paraId="4CBE1269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Članak 39.</w:t>
      </w:r>
    </w:p>
    <w:p w14:paraId="0BF98F51" w14:textId="0986858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Suce za mladež u općinskim i županijskim sudovima i Visokom kaznenom sudu Republike Hrvatske, vodeći računa o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kriterijima iz članka 38. ovog Zakona, postavlja na vrijeme od pet godina, iz reda sudaca tih sudova, predsjednik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Vrhovnog suda Republike Hrvatske.</w:t>
      </w:r>
    </w:p>
    <w:p w14:paraId="7031C118" w14:textId="509A22D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Državne odvjetnike za mladež, vodeći računa o kriterijima iz članka 38. ovog Zakona, postavlja na vrijeme od pet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godina, iz reda državnih odvjetnika ili zamjenika državnih odvjetnika u tim državnim odvjetništvima, Glavni državni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odvjetnik Republike Hrvatske.</w:t>
      </w:r>
    </w:p>
    <w:p w14:paraId="3804741A" w14:textId="3DD63CC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Nakon isteka pet godina, sudac, odnosno državni odvjetnik ili zamjenik državnog odvjetnika može biti ponovno</w:t>
      </w:r>
      <w:r w:rsidR="00AF72A3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postavljen za suca za mladež, odnosno za državnog odvjetnika za mladež.</w:t>
      </w:r>
    </w:p>
    <w:p w14:paraId="1DE6EA1B" w14:textId="77777777" w:rsidR="00E17B26" w:rsidRPr="00AF72A3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A3">
        <w:rPr>
          <w:rFonts w:ascii="Times New Roman" w:hAnsi="Times New Roman" w:cs="Times New Roman"/>
          <w:b/>
          <w:bCs/>
          <w:sz w:val="24"/>
          <w:szCs w:val="24"/>
        </w:rPr>
        <w:t>Članak 40.</w:t>
      </w:r>
    </w:p>
    <w:p w14:paraId="5C00A3F1" w14:textId="4669521E" w:rsidR="00E17B26" w:rsidRPr="00E17B26" w:rsidRDefault="000E613F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Brisan. </w:t>
      </w:r>
    </w:p>
    <w:p w14:paraId="1F9E4253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41.</w:t>
      </w:r>
    </w:p>
    <w:p w14:paraId="1563219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U vijećima za mladež (članak 37. stavak 1.) u suđenju sudjeluju suci porotnici za mladež.</w:t>
      </w:r>
    </w:p>
    <w:p w14:paraId="6239997D" w14:textId="3E64FFF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Suci porotnici za mladež imenuju se iz reda profesora, učitelja, odgojitelja i drugih osoba koje imaju radnog iskustva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 stručnom odgojnom radu s mladim osobama.</w:t>
      </w:r>
    </w:p>
    <w:p w14:paraId="56C2327D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42.</w:t>
      </w:r>
    </w:p>
    <w:p w14:paraId="757A7918" w14:textId="0DA630F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Pri odjelima za mladež županijskih sudova postoji sudac istrage za mladež kojeg određuje, vodeći računa o kriterijima iz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članka 38. ovog Zakona, predsjednik županijskog suda godišnjim rasporedom poslova.</w:t>
      </w:r>
    </w:p>
    <w:p w14:paraId="7684853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Članak 43.</w:t>
      </w:r>
    </w:p>
    <w:p w14:paraId="47DE1BCD" w14:textId="79D454F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Sudovi iz članka 37. stavka 1. ovog Zakona i državna odvjetništva koja pred njima postupaju, imaju stručne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suradnike: socijalne pedagoge, socijalne radnike i psihologe.</w:t>
      </w:r>
    </w:p>
    <w:p w14:paraId="4750ACA7" w14:textId="7C36753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Stručni suradnici u sudu na sjednici vijeća ili na raspravi daju stručno mišljenje o vrsti sankcije koju bi bilo opravdano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izreći, prikupljaju podatke o uspješnosti izvršenja odgojne mjere, daju mišljenje vijeću za mladež o potrebi obustave ili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zamjene odgojne mjere i obavljaju druge radnje prema uputi suca za mladež. Stručni suradnici u državnom odvjetništvu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prikupljaju podatke i daju stručno mišljenje potrebno za donošenje odluka iz nadležnosti državnog odvjetnika.</w:t>
      </w:r>
    </w:p>
    <w:p w14:paraId="7CFC4DBE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44.</w:t>
      </w:r>
    </w:p>
    <w:p w14:paraId="7B13AC8E" w14:textId="288DF36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Za suđenje u kaznenim predmetima maloljetnika iz nadležnosti svih općinskih sudova s područja istog županijskog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suda nadležan je općinski sud u sjedištu tog županijskog suda.</w:t>
      </w:r>
    </w:p>
    <w:p w14:paraId="042D2EC1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45.</w:t>
      </w:r>
    </w:p>
    <w:p w14:paraId="546763F9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Vijeće za mladež općinskog suda sudi u sastavu od jednog suca za mladež i dva suca porotnika za mladež.</w:t>
      </w:r>
    </w:p>
    <w:p w14:paraId="689FA670" w14:textId="08195D6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U sastavu od tri suca, od kojih je najmanje jedan sudac za mladež, vijeće za mladež općinskog suda odlučuje izvan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sjednice vijeća iz članka 84. i 85. ovog Zakona i rasprave.</w:t>
      </w:r>
    </w:p>
    <w:p w14:paraId="3B2276D3" w14:textId="3A6B6CC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Vijeće za mladež županijskog suda sudi u prvom stupnju u sastavu od jednog suca za mladež i dva suca porotnika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 mladež, u drugom stupnju sudi u sastavu od tri suca, od kojih je najmanje jedan sudac za mladež.</w:t>
      </w:r>
    </w:p>
    <w:p w14:paraId="7A7831A5" w14:textId="73DF980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U sastavu od tri suca, od kojih je najmanje jedan sudac za mladež, vijeće za mladež županijskog suda odlučuje izvan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sjednice vijeća iz članka 84. i 85. ovog Zakona i rasprave.</w:t>
      </w:r>
    </w:p>
    <w:p w14:paraId="21FB22C3" w14:textId="1C96F55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Vijeće za mladež Visokog kaznenog suda Republike Hrvatske odlučuje u drugom stupnju u sastavu od tri suca. Kad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odlučuje u trećem stupnju i o izvanrednim pravnim lijekovima, vijeće Vrhovnog suda Republike Hrvatske sastavljeno je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 općim propisima.</w:t>
      </w:r>
    </w:p>
    <w:p w14:paraId="3A715BD2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U sastavu vijeća za mladež suci porotnici ne smiju biti istog spola.</w:t>
      </w:r>
    </w:p>
    <w:p w14:paraId="060E4618" w14:textId="01DFD30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(7) Sudac za mladež općinskog i županijskog suda provodi radnje u prethodnom postupku, predsjednik je vijeća za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 i obavlja druge poslove u postupku prema maloljetnicima.</w:t>
      </w:r>
    </w:p>
    <w:p w14:paraId="6CA3CD60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46.</w:t>
      </w:r>
    </w:p>
    <w:p w14:paraId="5A8395D2" w14:textId="74C724D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Vijeće za mladež općinskog suda u sastavu od tri suca, od kojih je najmanje jedan sudac za mladež, odnosno vijeće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 mladež županijskog suda u sastavu od tri suca, od kojih je najmanje jedan sudac za mladež, odlučuje izvan sjednice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vijeća i izvan rasprave (članak 45. stavak 2., odnosno članak 45. i stavak 4. u slučajevima kad je Zakonom o kaznenom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postupku propisano odlučivanje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izvanraspravnog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vijeća općinskog suda, odnosno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izvanraspravnog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vijeća županijskog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suda.</w:t>
      </w:r>
    </w:p>
    <w:p w14:paraId="30D09A29" w14:textId="6D05D97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O žalbi protiv rješenja suca za mladež općinskog suda kojim je odbijen prijedlog državnog odvjetnika za provođenje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dokaznog ročišta, odlučuje vijeće za mladež općinskog suda iz članka 45. stavka 2. ovog Zakona. O žalbi protiv rješenja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suca za mladež županijskog suda kojim je </w:t>
      </w:r>
      <w:r w:rsidRPr="00E17B26">
        <w:rPr>
          <w:rFonts w:ascii="Times New Roman" w:hAnsi="Times New Roman" w:cs="Times New Roman"/>
          <w:sz w:val="24"/>
          <w:szCs w:val="24"/>
        </w:rPr>
        <w:lastRenderedPageBreak/>
        <w:t>odbijen prijedlog državnog odvjetnika za provođenje dokaznog ročišta,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odlučuje vijeće za mladež županijskog suda iz članka 45. stavka 4. ovog Zakona.</w:t>
      </w:r>
    </w:p>
    <w:p w14:paraId="26AFACC8" w14:textId="7316A4F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Vijeće za mladež županijskog suda u sastavu od tri suca, od kojih je najmanje jedan sudac za mladež, i vijeće za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 Visokog kaznenog suda Republike Hrvatske u sastavu od tri suca, odlučuje u slučajevima kad je ovim Zakonom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propisano da odlučuje vijeće za mladež višeg suda.</w:t>
      </w:r>
    </w:p>
    <w:p w14:paraId="3C843B04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47.</w:t>
      </w:r>
    </w:p>
    <w:p w14:paraId="7FF2C170" w14:textId="7BF7D52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Mjesno je nadležan za postupak prema maloljetniku, u pravilu, sud njegova prebivališta, a ako maloljetnik nema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prebivalište ili ono nije poznato – sud maloljetnikova boravišta. Postupak se može provesti pred sudom boravišta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maloljetnika koji ima prebivalište ili pred sudom mjesta izvršenja kaznenog djela ako je očito da će se pred tim sudom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lakše provesti postupak.</w:t>
      </w:r>
    </w:p>
    <w:p w14:paraId="1EF3F0E8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B. Postupak prema maloljetnicima</w:t>
      </w:r>
    </w:p>
    <w:p w14:paraId="0F6DBAA4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1. Opće odredbe</w:t>
      </w:r>
    </w:p>
    <w:p w14:paraId="7F9DEE8E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48.</w:t>
      </w:r>
    </w:p>
    <w:p w14:paraId="66F032F0" w14:textId="50EBCF8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U kaznenom postupku prema maloljetnom počinitelju kaznenog djela koji nije navršio dvadeset i tri godine života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primjenjuju se odredbe ovog Zakona, te odredbe Zakona o kaznenom postupku ako nisu u suprotnosti s odredbama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ovog Zakona.</w:t>
      </w:r>
    </w:p>
    <w:p w14:paraId="528C765C" w14:textId="7AD003B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Odredbe članka 53., članka 53.a stavaka 3. do 7., članka 53.b, članka 54. stavka 1. i 3., članka 55. i 56., članka 60.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stavka 1., članka 63. do 68., članka 86. ovog Zakona ne primjenjuju se u postupku prema počinitelju koji je u vrijeme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postupka navršio dvadeset i jednu godinu života.</w:t>
      </w:r>
    </w:p>
    <w:p w14:paraId="71A589E0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49.</w:t>
      </w:r>
    </w:p>
    <w:p w14:paraId="0AD412FC" w14:textId="49197F7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Kad je u postupku utvrđeno da osoba u vrijeme počinjenja kaznenog djela nije navršila četrnaest godina života, kaznena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prijava bit će odbačena ili postupak obustavljen i podaci o djelu i počinitelju bit će dostavljeni centru za socijalnu skrb.</w:t>
      </w:r>
    </w:p>
    <w:p w14:paraId="04E9012D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50.</w:t>
      </w:r>
    </w:p>
    <w:p w14:paraId="79DED497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U postupku prema maloljetniku ovlašteni tužitelj je državni odvjetnik.</w:t>
      </w:r>
    </w:p>
    <w:p w14:paraId="22FC1D48" w14:textId="2295832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Za kaznena djela za koja se postupa po prijedlogu ili po privatnoj tužbi postupak se može pokrenuti ako je ovlaštena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osoba stavila prijedlog za pokretanje postupka nadležnom državnom odvjetniku u roku od tri mjeseca od dana kad je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saznala za kazneno djelo i počinitelja.</w:t>
      </w:r>
    </w:p>
    <w:p w14:paraId="3CFC1F22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51.</w:t>
      </w:r>
    </w:p>
    <w:p w14:paraId="2F433C3C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U kaznenom postupku prema maloljetniku oštećenik ne može stupiti na mjesto tužitelja.</w:t>
      </w:r>
    </w:p>
    <w:p w14:paraId="416A9E51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52.</w:t>
      </w:r>
    </w:p>
    <w:p w14:paraId="06488764" w14:textId="2589916D" w:rsidR="00E17B26" w:rsidRPr="00E17B26" w:rsidRDefault="000E613F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Brisan. </w:t>
      </w:r>
    </w:p>
    <w:p w14:paraId="277EC093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53.</w:t>
      </w:r>
    </w:p>
    <w:p w14:paraId="44AE988D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Maloljetniku se ne može suditi u odsutnosti.</w:t>
      </w:r>
    </w:p>
    <w:p w14:paraId="6B147A5D" w14:textId="0D0CC21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Pri ispitivanju maloljetnika i poduzimanju drugih radnji kojima je maloljetnik prisutan, postupat će se obazrivo, tako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da, s obzirom na psihičku razvijenost i osobna svojstva maloljetnika, vođenje kaznenog postupka ne šteti razvoju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njegove ličnosti.</w:t>
      </w:r>
    </w:p>
    <w:p w14:paraId="0BA72D63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53.a</w:t>
      </w:r>
    </w:p>
    <w:p w14:paraId="708C05C7" w14:textId="69244BD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Pouka o pravima maloljetnika, uz sadržaj pouke o pravima iz članka 108.a stavka 1., članka 208.a stavka 2. i članka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239. stavka 1. Zakona o kaznenom postupku (»Narodne novine«, br. 152/08., 76/09., 80/11., 121/11., 91/12., 143/12.,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56/13., 145/13., 152/14. i 70/17.), mora sadržavati i obavijesti o:</w:t>
      </w:r>
    </w:p>
    <w:p w14:paraId="61EC9F7A" w14:textId="5F6101D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1. pravu da roditelju, skrbniku ili drugoj odgovarajućoj odrasloj osobi iz stavka 4. ovoga članka koju je izabrao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 ili posebnom skrbniku iz stavka 5. ovoga članka bude uručena ili dostavljena ista pouka o pravima koja se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uručuje ili dostavlja maloljetniku</w:t>
      </w:r>
    </w:p>
    <w:p w14:paraId="4DAEE84E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2. tome da su izvidi kaznenih djela i postupak prema maloljetniku tajni</w:t>
      </w:r>
    </w:p>
    <w:p w14:paraId="54EFE5EB" w14:textId="4034FEA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3. pravu na pratnju roditelja, skrbnika ili druge odgovarajuće odrasle osobe iz članka 53.b stavka 3. ovoga Zakona koju je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izabrao maloljetnik ili posebnog skrbnika iz članka 53.b stavka 4. ovoga Zakona tijekom izvida i postupka prema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maloljetniku</w:t>
      </w:r>
    </w:p>
    <w:p w14:paraId="44353208" w14:textId="2CE3E2D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4. tome da će se u postupku prema maloljetniku pribaviti podaci potrebni za ocjenu njegove psiho</w:t>
      </w:r>
      <w:r w:rsidR="000E613F">
        <w:rPr>
          <w:rFonts w:ascii="Times New Roman" w:hAnsi="Times New Roman" w:cs="Times New Roman"/>
          <w:sz w:val="24"/>
          <w:szCs w:val="24"/>
        </w:rPr>
        <w:t>fi</w:t>
      </w:r>
      <w:r w:rsidRPr="00E17B26">
        <w:rPr>
          <w:rFonts w:ascii="Times New Roman" w:hAnsi="Times New Roman" w:cs="Times New Roman"/>
          <w:sz w:val="24"/>
          <w:szCs w:val="24"/>
        </w:rPr>
        <w:t>zičke razvijenosti i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podaci o osobnim i obiteljskim prilikama</w:t>
      </w:r>
    </w:p>
    <w:p w14:paraId="47CD3FBD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5. pravu na liječnički pregled, uključujući pravo na liječničku pomoć, ako mu je oduzeta sloboda</w:t>
      </w:r>
    </w:p>
    <w:p w14:paraId="0AA9CDEA" w14:textId="487D565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6. tome da mu mogu biti određene mjere opreza ili privremene mjere, a kao krajnja mjera istražni zatvor, sukladno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odredbama ovoga Zakona</w:t>
      </w:r>
    </w:p>
    <w:p w14:paraId="2F4D449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7. pravu da mu se ne može suditi u odsutnosti</w:t>
      </w:r>
    </w:p>
    <w:p w14:paraId="424DA36F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8. pravu na podnošenje pravnih lijekova.</w:t>
      </w:r>
    </w:p>
    <w:p w14:paraId="513E1249" w14:textId="504476C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Maloljetnika će se uvijek na njemu razumljiv način usmeno poučiti o značenju prava iz pouke. Dužnost je tijela koje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poduzima radnju uvjeriti se da je maloljetnik pouku o pravima razumio.</w:t>
      </w:r>
    </w:p>
    <w:p w14:paraId="555050FC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Pouka o pravima maloljetnika uručuje se ili dostavlja i roditelju ili skrbniku maloljetnika.</w:t>
      </w:r>
    </w:p>
    <w:p w14:paraId="48145647" w14:textId="0294611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Ako su oba roditelja ili skrbnik nedostupni ili njihov identitet nije poznat ili postoje okolnosti zbog kojih bi se znatno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ugrozio kazneni postupak ili je to u suprotnosti s najboljim interesom maloljetnika, pouka o pravima maloljetnika uručit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će se ili dostaviti drugoj odgovarajućoj odrasloj osobi koju je izabrao maloljetnik i koju je kao takvu prihvatilo tijelo koje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vodi postupak ili provodi radnju.</w:t>
      </w:r>
    </w:p>
    <w:p w14:paraId="1305E4C1" w14:textId="1A1602D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Ako maloljetnik nije izabrao drugu odgovarajuću odraslu osobu ili ako u odnosu na tu drugu odgovarajuću odraslu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osobu koju je izabrao maloljetnik postoje okolnosti iz stavka 4. ovoga članka zbog kojih tu osobu nije prihvatilo tijelo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koje vodi postupak ili provodi radnju, to će tijelo zatražiti imenovanje posebnog skrbnika maloljetniku kojem će uručiti ili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dostaviti pouku o pravima maloljetnika.</w:t>
      </w:r>
    </w:p>
    <w:p w14:paraId="0C575374" w14:textId="45FC8C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Ako prestanu postojati okolnosti iz stavka 4. ovoga članka, tijelo koje provodi radnju uručit će ili dostaviti pouku o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pravima maloljetnika roditelju ili skrbniku maloljetnika.</w:t>
      </w:r>
    </w:p>
    <w:p w14:paraId="47532467" w14:textId="3FE27BB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(7) Tijelo koje vodi postupak ili provodi radnju zabilježit će na zapisnik da prihvaća drugu odgovarajuću odraslu osobu iz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stavka 4. ovoga članka koju je izabrao maloljetnik, kao i njezine osobne podatke. Ako to tijelo nije prihvatilo drugu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odgovarajuću odraslu osobu iz stavka 4. ovoga članka koju je izabrao maloljetnik, na zapisnik će zabilježiti razloge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neprihvaćanja, a u kojem će slučaju zabilježiti osobne podatke posebnog skrbnika iz stavka 5. ovoga članka.</w:t>
      </w:r>
    </w:p>
    <w:p w14:paraId="5BA86041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53.b</w:t>
      </w:r>
    </w:p>
    <w:p w14:paraId="65817979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Maloljetnik ima pravo na pratnju roditelja ili skrbnika tijekom ispitivanja pred sudom i sudskog postupka.</w:t>
      </w:r>
    </w:p>
    <w:p w14:paraId="22A52601" w14:textId="259DC5B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Ako je to u najboljem interesu maloljetnika i ako nazočnost roditelja ili skrbnika neće ugroziti kazneni postupak,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 ima pravo na pratnju roditelja ili skrbnika i tijekom drugih radnji u postupku kojima je prisutan.</w:t>
      </w:r>
    </w:p>
    <w:p w14:paraId="40FA36BF" w14:textId="595ABC4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Ako su oba roditelja ili skrbnik nedostupni ili njihov identitet nije poznat ili postoje okolnosti zbog kojih bi se znatno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ugrozio kazneni postupak ili je pratnja roditelja ili skrbnika u suprotnosti s najboljim interesom maloljetnika, maloljetnik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ima pravo na pratnju druge odgovarajuće odrasle osobe koju je sam izabrao i koju je kao takvu prihvatilo tijelo koje vodi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postupak ili provodi radnju.</w:t>
      </w:r>
    </w:p>
    <w:p w14:paraId="5E6AC894" w14:textId="227D5EC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Ako maloljetnik nije izabrao drugu odgovarajuću odraslu osobu ili ako u odnosu na tu drugu odgovarajuću odraslu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osobu koju je izabrao maloljetnik postoje okolnosti iz stavka 3. ovoga članka zbog kojih tu osobu nije prihvatilo tijelo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koje vodi postupak ili provodi radnju, to će </w:t>
      </w:r>
      <w:r w:rsidRPr="00E17B26">
        <w:rPr>
          <w:rFonts w:ascii="Times New Roman" w:hAnsi="Times New Roman" w:cs="Times New Roman"/>
          <w:sz w:val="24"/>
          <w:szCs w:val="24"/>
        </w:rPr>
        <w:lastRenderedPageBreak/>
        <w:t>tijelo zatražiti imenovanje posebnog skrbnika maloljetniku za pratnju tijekom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radnji sukladno stavcima 1. i 2. ovoga članka.</w:t>
      </w:r>
    </w:p>
    <w:p w14:paraId="5CDBF726" w14:textId="1F8B6E4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Ako prestanu postojati okolnosti iz stavka 3. ovoga članka, maloljetnik ima pravo na pratnju roditelja ili skrbnika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tijekom nastavka ispitivanja pred sudom, odnosno sudskog postupka.</w:t>
      </w:r>
    </w:p>
    <w:p w14:paraId="3AAFDAAF" w14:textId="16075AC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Tijelo koje vodi postupak ili provodi radnju zabilježit će na zapisnik da prihvaća drugu odgovarajuću odraslu osobu iz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stavka 3. ovoga članka koju je izabrao maloljetnik, kao i njezine osobne podatke. Ako to tijelo nije prihvatilo drugu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odgovarajuću odraslu osobu iz stavka 3. ovoga članka koju je izabrao maloljetnik, na zapisnik će zabilježiti razloge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neprihvaćanja, a u kojem će slučaju zabilježiti osobne podatke posebnog skrbnika iz stavka 4. ovoga članka.</w:t>
      </w:r>
    </w:p>
    <w:p w14:paraId="046C8136" w14:textId="0A29238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(7) Ako maloljetnik izjavi da ne želi pratnju roditelja, skrbnika, druge odgovarajuće odrasle osobe iz stavka 3. ovoga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članka ili posebnog skrbnika iz stavka 4. ovoga članka, tijelo koje vodi postupak ili provodi radnju dužno ga je upoznati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 jednostavan i razumljiv način sa značenjem prava na pratnju i posljedicama odricanja od tog prava. Ako maloljetnik i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dalje ne želi pratnju, tijelo može nastaviti s postupkom ili provođenjem radnje. Odricanje maloljetnika od prava na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pratnju mora se zabilježiti u zapisnik, a ako se radnja snima, mora se zabilježiti i snimkom.</w:t>
      </w:r>
    </w:p>
    <w:p w14:paraId="51A59656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54.</w:t>
      </w:r>
    </w:p>
    <w:p w14:paraId="77DE0403" w14:textId="18E5AA4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Maloljetnik mora imati branitelja od prve radnje poduzete zbog postojanja osnova sumnje da je počinio kazneno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djelo do pravomoćnog okončanja kaznenog postupka, kod donošenja odluke o zamjeni odgojne mjere zavodskom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odgojnom mjerom i kod naknadnog izricanja maloljetničkog zatvora.</w:t>
      </w:r>
    </w:p>
    <w:p w14:paraId="1B4CCFD8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Ako državni odvjetnik odlučuje prema načelu svrhovitosti, maloljetnik može imati branitelja (članak 72.).</w:t>
      </w:r>
    </w:p>
    <w:p w14:paraId="6E701C87" w14:textId="09042E2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Ako u slučajevima iz stavka 1. ovoga članka sam maloljetnik ili osobe koje su ovlaštene na uzimanje branitelja u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smislu odredbi Zakona o kaznenom postupku, ne uzmu branitelja, postavit će mu ga po službenoj dužnosti sudac za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mladež.</w:t>
      </w:r>
    </w:p>
    <w:p w14:paraId="23E0C623" w14:textId="5442DAB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Branitelj po službenoj dužnosti može biti samo odvjetnik koji ima praksu od najmanje pet godina kao odvjetnik ili kao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dužnosnik u pravosudnom tijelu, osim u postupku za kazneno djelo za koje je propisana kazna dugotrajnog zatvora,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kada branitelj po službenoj dužnosti može biti samo odvjetnik koji ima praksu od najmanje osam godina kao odvjetnik ili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kao dužnosnik u pravosudnom tijelu. Branitelj se postavlja iz reda odvjetnika koji moraju imati izraženu sklonost za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odgoj, potrebe i probitke mladeži te vladati osnovnim znanjima s područja kriminologije, socijalne pedagogije,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psihologije mladih i socijalnog rada za mlade osobe, s liste odvjetnika za mladež Hrvatske odvjetničke komore.</w:t>
      </w:r>
    </w:p>
    <w:p w14:paraId="011DFF4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Maloljetnikov branitelj može biti samo odvjetnik.</w:t>
      </w:r>
    </w:p>
    <w:p w14:paraId="428268F9" w14:textId="3735C07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U slučaju postupanja protivno stavku 1. ovoga članka, zapisnici i snimka ne mogu se upotrijebiti kao dokaz u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postupku.</w:t>
      </w:r>
    </w:p>
    <w:p w14:paraId="2001F43F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55.</w:t>
      </w:r>
    </w:p>
    <w:p w14:paraId="5D18A7B4" w14:textId="2876669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Maloljetnika se poziva preko roditelja, odnosno zakonskog zastupnika, osim ako to nije moguće zbog potrebe hitnog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postupanja ili drugih važnih okolnosti.</w:t>
      </w:r>
    </w:p>
    <w:p w14:paraId="463D9257" w14:textId="64FD04C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Maloljetnika dovode bez vezivanja policijski službenici u civilnoj odjeći i u vozilu bez policijskih oznaka, osim ako to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zbog okolnosti nije moguće.</w:t>
      </w:r>
    </w:p>
    <w:p w14:paraId="5278F5AF" w14:textId="1049F19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Iznimno od stavka 2. ovoga članka, maloljetnika se može vezati ako je opasan za vlastiti ili tuđi život ili sigurnost.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Vezivanje maloljetnika je mjera koja se primjenjuje kao krajnje sredstvo i samo dok je maloljetnik opasan.</w:t>
      </w:r>
    </w:p>
    <w:p w14:paraId="29858826" w14:textId="184BC46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Dostava odluka i drugih dopisa maloljetniku obavlja se odgovarajućom primjenom odredaba Zakona o kaznenom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postupku time da ga poziva državni odvjetnik za mladež ili sudac </w:t>
      </w:r>
      <w:r w:rsidRPr="00E17B26">
        <w:rPr>
          <w:rFonts w:ascii="Times New Roman" w:hAnsi="Times New Roman" w:cs="Times New Roman"/>
          <w:sz w:val="24"/>
          <w:szCs w:val="24"/>
        </w:rPr>
        <w:lastRenderedPageBreak/>
        <w:t>za mladež. Maloljetniku se neće dostavljati odluke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isticanjem na oglasnoj ploči suda, niti će se primjenjivati odredba članka 167. stavka 2. Zakona o kaznenom postupku.</w:t>
      </w:r>
    </w:p>
    <w:p w14:paraId="02C4DA2C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56.</w:t>
      </w:r>
    </w:p>
    <w:p w14:paraId="75EF0799" w14:textId="5F0C333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Sudovi za mladež i državna odvjetništva izvješćuju centar za socijalnu skrb kad u kaznenom postupku utvrđene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činjenice i okolnosti upućuju na potrebu poduzimanja mjera radi zaštite prava i dobrobiti maloljetnika.</w:t>
      </w:r>
    </w:p>
    <w:p w14:paraId="6E0377E2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57.</w:t>
      </w:r>
    </w:p>
    <w:p w14:paraId="72FC26DA" w14:textId="16A1360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U postupku prema maloljetniku, uz ovlasti što ih izričito predviđaju odredbe ovoga Zakona, predstavnik centra za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socijalnu skrb ima pravo upoznati se s tijekom postupka, u tijeku tog postupka stavljati prijedloge i upozoravati na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činjenice i dokaze koji su važni za donošenje ispravne odluke.</w:t>
      </w:r>
    </w:p>
    <w:p w14:paraId="32CB1C2B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O postupanju prema maloljetniku državni odvjetnik obavijestit će nadležni centar za socijalnu skrb.</w:t>
      </w:r>
    </w:p>
    <w:p w14:paraId="35046EC5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58.</w:t>
      </w:r>
    </w:p>
    <w:p w14:paraId="39AA7B35" w14:textId="1E70AE8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Nitko ne može biti oslobođen dužnosti svjedočenja o okolnostima potrebnim za ocjenjivanje psihičke razvijenosti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maloljetnika, upoznavanje njegove ličnosti i prilika u kojima živi (članak 78.).</w:t>
      </w:r>
    </w:p>
    <w:p w14:paraId="5C456962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59.</w:t>
      </w:r>
    </w:p>
    <w:p w14:paraId="1416E41A" w14:textId="372AD4C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Tijela koja sudjeluju u postupku prema maloljetniku i druga tijela i ustanove od kojih se traže obavijesti, izvješća ili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mišljenja dužna su najhitnije postupiti kako bi se postupak što prije završio.</w:t>
      </w:r>
    </w:p>
    <w:p w14:paraId="4D398100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60.</w:t>
      </w:r>
    </w:p>
    <w:p w14:paraId="3216C8C0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Izvidi kaznenih djela i postupak prema maloljetniku su tajni.</w:t>
      </w:r>
    </w:p>
    <w:p w14:paraId="7FCCB28C" w14:textId="06E0D03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Bez odobrenja nadležnog tijela ne može se objaviti sadržaj i tijek postupka prema maloljetniku niti odluka donesena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 tom postupku.</w:t>
      </w:r>
    </w:p>
    <w:p w14:paraId="5F4674A2" w14:textId="18A95E0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Objaviti se može samo onaj dio postupka, odnosno samo onaj dio odluke za koji postoji odobrenje suda za mladež ili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državnog odvjetnika za mladež, ali se tada ne smije navesti ime maloljetnika i ostali podaci na temelju kojih bi se moglo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zaključiti o kojem je maloljetniku riječ.</w:t>
      </w:r>
    </w:p>
    <w:p w14:paraId="2CF541EB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2. Razdvojeni i jedinstveni postupak</w:t>
      </w:r>
    </w:p>
    <w:p w14:paraId="57EEB0C2" w14:textId="77777777" w:rsidR="00E17B26" w:rsidRPr="000E613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13F">
        <w:rPr>
          <w:rFonts w:ascii="Times New Roman" w:hAnsi="Times New Roman" w:cs="Times New Roman"/>
          <w:b/>
          <w:bCs/>
          <w:sz w:val="24"/>
          <w:szCs w:val="24"/>
        </w:rPr>
        <w:t>Članak 61.</w:t>
      </w:r>
    </w:p>
    <w:p w14:paraId="447D438E" w14:textId="3499E35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Kad je maloljetnik sudjelovao u počinjenju kaznenog djela zajedno s punoljetnom osobom, kazneni postupak prema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maloljetniku provest će se odvojeno prema odredbama ovog Zakona.</w:t>
      </w:r>
    </w:p>
    <w:p w14:paraId="15C9C0FA" w14:textId="5E8AEAA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Postupak prema maloljetniku može se iznimno spojiti s prethodnim ili kaznenim postupkom protiv punoljetne osobe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 provesti prema odredbama Zakona o kaznenom postupku, i to samo ako razdvajanje postupka nije nikako moguće bez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štete za svestrano razjašnjenje stvari. Rješenje o tome donosi vijeće za mladež nadležnog suda na obrazloženi prijedlog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državnog odvjetnika. Protiv toga rješenja nije dopuštena žalba.</w:t>
      </w:r>
    </w:p>
    <w:p w14:paraId="025F41EA" w14:textId="601504A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Kad se provodi jedinstven postupak za maloljetnika i punoljetne počinitelje, glede maloljetnika uvijek će se primijeniti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odredbe članka 53. do 60., članka 66. i 67., članka 78. i članka 86. stavka 2. i stavka 4. do 6. kad se na raspravi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razjašnjavaju pitanja koja se odnose na maloljetnika, te članka 64., članka 88. stavka 5., članka 89. i 92. ovog Zakona, 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ostale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odredbe ovoga Zakona ako njihova primjena nije u suprotnosti s vođenjem spojenog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postupka. U jedinstvenom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postupku prethodni postupak provodi državni odvjetnik za mladež. Odluke iz nadležnosti suda donosi sudac za mladež,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odnosno vijeće za mladež prema ovom Zakonu.</w:t>
      </w:r>
    </w:p>
    <w:p w14:paraId="1B706562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Za suđenje u jedinstvenom postupku iz stavka 3. ovog članka nadležan je sud za mladež.</w:t>
      </w:r>
    </w:p>
    <w:p w14:paraId="62E9848D" w14:textId="104D6BE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Vijeće za mladež općinskog suda i vijeće za mladež prvostupanjskog županijskog suda sudi u sastavu od suca za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mladež i dva suca porotnika za mladež. Kad je Zakonom o kaznenom </w:t>
      </w:r>
      <w:r w:rsidRPr="00E17B26">
        <w:rPr>
          <w:rFonts w:ascii="Times New Roman" w:hAnsi="Times New Roman" w:cs="Times New Roman"/>
          <w:sz w:val="24"/>
          <w:szCs w:val="24"/>
        </w:rPr>
        <w:lastRenderedPageBreak/>
        <w:t>postupku propisano suđenje u vijeću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sastavljenom od dva suca i tri suca porotnika, vijeće za mladež županijskog suda sastavljeno je od dva suca, od kojih je</w:t>
      </w:r>
      <w:r w:rsidR="000E613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najmanje jedan sudac za mladež, i tri suca porotnika za mladež.</w:t>
      </w:r>
    </w:p>
    <w:p w14:paraId="11869BAC" w14:textId="33C623B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Vijeće za mladež drugostupanjskog županijskog suda sudi u sastavu od tri suca, od kojih je najmanje jedan sudac za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mladež.</w:t>
      </w:r>
    </w:p>
    <w:p w14:paraId="76D5D050" w14:textId="637A5C0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Izvanraspravno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vijeće odlučuje u sastavu po općim propisima, s tim da je najmanje jedan član vijeća sudac za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mladež.</w:t>
      </w:r>
    </w:p>
    <w:p w14:paraId="0353E48E" w14:textId="3B22BB0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(8) Vijeće za mladež Visokog kaznenog suda Republike Hrvatske odlučuje u drugom stupnju u sastavu od tri suca, a 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vijeću sastavljenom od pet sudaca, od kojih su tri suci vijeća za mladež, kada je Zakonom o kaznenom postupku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propisano odlučivanje u vijeću od pet sudaca. Kad odlučuje u trećem stupnju i o izvanrednim pravnim lijekovima, vijeće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Vrhovnog suda Republike Hrvatske je sastavljeno po općim propisima.</w:t>
      </w:r>
    </w:p>
    <w:p w14:paraId="4473C83E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62.</w:t>
      </w:r>
    </w:p>
    <w:p w14:paraId="2E896364" w14:textId="18438F6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Kad je ista osoba počinila neko kazneno djelo kao maloljetnik, a neko kao mlađi punoljetnik ili neko kao odrasla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osoba, provest će se jedinstveni postupak prema odredbama Zakona o kaznenom postupku.</w:t>
      </w:r>
    </w:p>
    <w:p w14:paraId="79313908" w14:textId="16552BA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U jedinstvenom postupku za neko kazneno djelo počinjeno u maloljetničkoj dobi i za neko kazneno djelo počinjeno 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mlađoj punoljetničkoj dobi ili za neko kazneno djelo iz članka 113. ovog Zakona počinjeno u odrasloj dobi, za suđenje je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nadležan sud za mladež, a u jedinstvenom postupku za neko drugo kazneno djelo počinjeno u odrasloj dobi, nadležan je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sud po općim propisima.</w:t>
      </w:r>
    </w:p>
    <w:p w14:paraId="7065DDFE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3. Mjere osiguranja prisutnosti maloljetnika i druge mjere</w:t>
      </w:r>
    </w:p>
    <w:p w14:paraId="0F023D4E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Uhićenje</w:t>
      </w:r>
    </w:p>
    <w:p w14:paraId="63F69FB1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63.</w:t>
      </w:r>
    </w:p>
    <w:p w14:paraId="7798F57F" w14:textId="0B3BF7E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Policija je ovlaštena uhititi maloljetnika pod uvjetima određenim u članku 107. Zakona o kaznenom postupku i mora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ga odmah, a najkasnije u roku iz članka 109. stavka 2. Zakona o kaznenom postupku dovesti pritvorskom nadzorniku ili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ga pustiti na slobodu. O uhićenju pritvorski nadzornik odmah obavještava suca za mladež, državnog odvjetnika,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maloljetnikove roditelje, odnosno skrbnika i centar za socijalnu skrb i to istodobno unosi u odgovarajuću evidenciju.</w:t>
      </w:r>
    </w:p>
    <w:p w14:paraId="2C556CDA" w14:textId="705D524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Državni odvjetnik će naložiti da se uhićenog maloljetnika pusti na slobodu ili dovede sucu za mladež radi ispitivanja.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Sudac za mladež dužan je ispitati uhićenog maloljetnika u roku od dvanaest sati od predaje pritvorskom nadzorniku.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Tom ispitivanju obvezno prisustvuju državni odvjetnik i branitelj.</w:t>
      </w:r>
    </w:p>
    <w:p w14:paraId="3057059D" w14:textId="1B8EF9D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Odmah nakon ispitivanja sudac za mladež će na obrazloženi prijedlog državnog odvjetnika odrediti pritvor ili istražni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zatvor ili će uhićenog maloljetnika pustiti na slobodu.</w:t>
      </w:r>
    </w:p>
    <w:p w14:paraId="4458AAB0" w14:textId="7FD6D46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Protiv rješenja suca za mladež o određivanju pritvora ili odbijanju prijedloga državnog odvjetnika za određivanje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pritvora, pritvorenik i državni odvjetnik imaju pravo žalbe u roku od šest sati, a o žalbi odlučuje vijeće iz članka 45. stavka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2., odnosno članka 45. stavka 4. ovog Zakona u roku od osam sati. Žalba ne zadržava izvršenje rješenja.</w:t>
      </w:r>
    </w:p>
    <w:p w14:paraId="1898FAA8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Maloljetnik će u pritvorskoj jedinici biti odvojen od punoljetnih uhićenika.</w:t>
      </w:r>
    </w:p>
    <w:p w14:paraId="7D69EB71" w14:textId="3A2542A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Pritvorski nadzornik će maloljetnika odmah pustiti na slobodu ako to naloži državni odvjetnik ili ako maloljetnik nije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ispitan u roku iz stavka 2. ovog članka. Maloljetnik će biti pušten na slobodu ako u roku od dvadeset sati od trenutka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predaje pritvorskom nadzorniku prema maloljetniku nije određen pritvor ili istražni zatvor.</w:t>
      </w:r>
    </w:p>
    <w:p w14:paraId="662744A3" w14:textId="0D2391D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(7) Ako zbog okolnosti ne može postupati sudac za mladež, radnje iz ovog članka poduzet će sudac istrage i o tome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obavijestiti suca za mladež</w:t>
      </w:r>
    </w:p>
    <w:p w14:paraId="41ED085B" w14:textId="243970A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(8) Tijelo koje provodi radnju ili vodi postupak dužno je uhićenom maloljetniku bez odgađanja osigurati liječnički pregled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kad posebne okolnosti vezane uz zdravstveno stanje maloljetnika opravdavaju takav pregled ili na zahtjev maloljetnika,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branitelja ili roditelja, skrbnika i druge odgovarajuće odrasle osobe koju je maloljetnik izabrao i koju je kao takvu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prihvatilo tijelo koje vodi postupak ili provodi radnju ili posebnog skrbnika. Rezultati i zaključak liječničkog pregleda daju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se u pisanom obliku te se uzimaju u obzir prilikom utvrđivanja sposobnosti maloljetnika da bude ispitan i da sudjeluje 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drugim dokaznim radnjama.</w:t>
      </w:r>
    </w:p>
    <w:p w14:paraId="73ADD386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Mjere opreza prema maloljetniku</w:t>
      </w:r>
    </w:p>
    <w:p w14:paraId="6E98BC54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64.</w:t>
      </w:r>
    </w:p>
    <w:p w14:paraId="15384663" w14:textId="63ACED7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Mjere opreza prema maloljetniku određuje, produljuje i ukida, do podnošenja prijedloga za izricanje maloljetničke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sankcije sudac za mladež, a nakon toga vijeće za mladež. O žalbi protiv rješenja suca za mladež odlučuje vijeće za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 istog suda (članak 45. stavak 2., odnosno članak 45. stavak 4.), a protiv rješenja vijeća, vijeće za mladež višeg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suda (članak 46. stavak 3.).</w:t>
      </w:r>
    </w:p>
    <w:p w14:paraId="2AF10022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Privremene mjere prema maloljetniku</w:t>
      </w:r>
    </w:p>
    <w:p w14:paraId="7A9EECB8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65.</w:t>
      </w:r>
    </w:p>
    <w:p w14:paraId="08CF6467" w14:textId="3B9C959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Sud može, na prijedlog državnog odvjetnika ili po službenoj dužnosti, nakon pribavljanja podataka od centra za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socijalnu skrb, odlučiti da se maloljetnika u tijeku postupka privremeno stavi pod nadzor centra za socijalnu skrb radi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pružanja pomoći i zaštite, ili da ga se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privremeno smjesti u ustanovu socijalne skrbi, kad je to primjereno očekivanoj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sankciji, da bi se maloljetnika zaštitilo od daljnjeg ugrožavanja njegova razvoja, posebno od napasti ponavljanja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kaznenog djela.</w:t>
      </w:r>
    </w:p>
    <w:p w14:paraId="74C50CD1" w14:textId="76A85D9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Rješenje o određivanju, produljenju i ukidanju privremenog smještaja do podnošenja prijedloga za izricanje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maloljetničke sankcije donosi sudac za mladež, a nakon podnošenja prijedloga vijeće za mladež. O žalbi protiv rješenja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suca za mladež odlučuje vijeće za mladež istog suda (čanak 45. stavak 2., odnosno članak 45. stavak 4.), a protiv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rješenja vijeća, vijeće za mladež višeg suda (članak 46. stavak 3.). Žalba ne zadržava izvršenje rješenja.</w:t>
      </w:r>
    </w:p>
    <w:p w14:paraId="4689A849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Privremeni smještaj i nadzor provode se kao odgojne mjere nadzora i upućivanja u odgojnu ustanovu.</w:t>
      </w:r>
    </w:p>
    <w:p w14:paraId="53AA3E2F" w14:textId="43DC19A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Privremene mjere mogu trajati do pravomoćnog okončanja postupka, ali je sud dužan ispitati osnovanost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privremenog smještaja svakih dva mjeseca računajući od dana pravomoćnosti prethodnog rješenja.</w:t>
      </w:r>
    </w:p>
    <w:p w14:paraId="06B57010" w14:textId="0E45FC3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Vrijeme provedeno na privremenom smještaju u ustanovi socijalne skrbi uzima se kao vrijeme trajanja zavodske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odgojne mjere.</w:t>
      </w:r>
    </w:p>
    <w:p w14:paraId="7998DA38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Istražni zatvor prema maloljetniku</w:t>
      </w:r>
    </w:p>
    <w:p w14:paraId="77F89053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66.</w:t>
      </w:r>
    </w:p>
    <w:p w14:paraId="167A2143" w14:textId="703858A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Kad prema Zakonu o kaznenom postupku postoje uvjeti za određivanje istražnog zatvora, prema maloljetniku će se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istražni zatvor odrediti samo kao krajnja mjera, u razmjeru prema težini djela i očekivanoj sankciji, u najkraćem nužnom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trajanju i samo ako njegovu svrhu nije moguće postići primjenom mjera opreza, privremenog smještaja ili istražnim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zatvorom u domu.</w:t>
      </w:r>
    </w:p>
    <w:p w14:paraId="0356219D" w14:textId="772DC2D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Maloljetnik prema kojem je određen istražni zatvor iz stavka 1. ovog članka bit će smješten u zatvorenu zavodsku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ustanovu. Maloljetnik koji za vrijeme trajanja istražnog zatvora navrši osamnaest godina života ostaje smješten 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zatvorenoj zavodskoj ustanovi, ako je to opravdano s obzirom na okolnosti koje se tiču maloljetnika i ako je to u skladu s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najboljim interesom drugih maloljetnika koji su smješteni zajedno s njim.</w:t>
      </w:r>
    </w:p>
    <w:p w14:paraId="152B7CAA" w14:textId="727D7DB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Zatvorena zavodska ustanova za smještaj maloljetnika iz stavka 2. ovog članka mora imati dijagnostički odjel i odjel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za odgoj i rad u malim skupinama. Maloljetniku treba tijekom </w:t>
      </w:r>
      <w:r w:rsidRPr="00E17B26">
        <w:rPr>
          <w:rFonts w:ascii="Times New Roman" w:hAnsi="Times New Roman" w:cs="Times New Roman"/>
          <w:sz w:val="24"/>
          <w:szCs w:val="24"/>
        </w:rPr>
        <w:lastRenderedPageBreak/>
        <w:t>smještaja u zatvorenoj zavodskoj ustanovi omogućiti rad 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poduku korisnu za njegov odgoj i zanimanje.</w:t>
      </w:r>
    </w:p>
    <w:p w14:paraId="405A54E2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Smještaj u zatvorenoj zavodskoj ustanovi uzima se kao vrijeme trajanja zavodske odgojne mjere.</w:t>
      </w:r>
    </w:p>
    <w:p w14:paraId="521AD498" w14:textId="3888E98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Sudac za mladež dužan je u obavljanju nadzora nad izvršenjem istražnog zatvora smještajem u zatvorenu zavodsku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ustanovu obilaziti maloljetnike jednom tjedno, primati od njih usmene i pisane pritužbe i poduzimati potrebne mjere da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se utvrđene nepravilnosti otklone.</w:t>
      </w:r>
    </w:p>
    <w:p w14:paraId="3838581A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Trajanje istražnog zatvora</w:t>
      </w:r>
    </w:p>
    <w:p w14:paraId="6498A3F3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67.</w:t>
      </w:r>
    </w:p>
    <w:p w14:paraId="1A8DA267" w14:textId="0A337D7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Ukupno trajanje istražnog zatvora smještajem u zatvorenu zavodsku ustanovu do pravomoćnosti odluke ne može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prijeći jednu polovinu vremena propisanog odredbom članka 133. stavka 1., 2. i 3. Zakona o kaznenom postupku.</w:t>
      </w:r>
    </w:p>
    <w:p w14:paraId="6ABA773B" w14:textId="796EA1A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U prethodnom postupku istražni zatvor smještajem u zatvorenu zavodsku ustanovu, na prijedlog državnog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odvjetnika, određuje rješenjem sudac za mladež i može trajati najdulje mjesec dana. Iz opravdanih razloga sudac za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 može, na prijedlog državnog odvjetnika, produljiti istražni zatvor najviše za još mjesec dana, vodeći računa 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ograničenjima iz stavka 1. ovog članka. Ako se prema maloljetniku vodi pripremni postupak, sudac za mladež može, na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prijedlog državnog odvjetnika, produljiti ovu mjeru najviše za još daljnjih mjesec dana.</w:t>
      </w:r>
    </w:p>
    <w:p w14:paraId="7265E2F9" w14:textId="3BC1B0F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Nakon podnošenja prijedloga za izricanje maloljetničke sankcije, postojanje zakonskih uvjeta za daljnju primjenu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mjere istražnog zatvora smještajem u zatvorenu zavodsku ustanovu do pravomoćnosti odluke, ispitat će se svaki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mjesec računajući od dana pravomoćnosti prethodnog rješenja.</w:t>
      </w:r>
    </w:p>
    <w:p w14:paraId="2CF9D6E6" w14:textId="241952A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O žalbi protiv rješenja suca za mladež o istražnom zatvoru smještajem u zatvorenu zavodsku ustanovu odlučuje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vijeće iz članka 45. stavka 2., odnosno članka 45. stavka 4. ovog Zakona, a o žalbi protiv rješenja vijeća za mladež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odlučuje vijeće iz članka 46. stavka 3. ovog Zakona.</w:t>
      </w:r>
    </w:p>
    <w:p w14:paraId="07B5F1BA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68.</w:t>
      </w:r>
    </w:p>
    <w:p w14:paraId="0AF56048" w14:textId="5E5E333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O privremenim mjerama, mjerama opreza i istražnom zatvoru smještajem u zatvorenu zavodsku ustanovu prema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maloljetniku sudac za mladež dužan je odmah obavijestiti roditelje, skrbnika ili ustanovu kojoj je maloljetnik povjeren na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 i čuvanje i centar za socijalnu skrb.</w:t>
      </w:r>
    </w:p>
    <w:p w14:paraId="6DE03525" w14:textId="1A1ECE8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Prije određivanja istražnog zatvora u domu sudac za mladež pribavit će od maloljetnikovih roditelja ili skrbnika, koji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borave u domu maloljetnika, pisanu suglasnost o primjeni tehničkih sredstava nadzora iz članka 119. stavka 3. Zakona 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kaznenom postupku. O istražnom zatvoru u domu sud će, radi provođenja nadzora nad izvršenjem ove mjere, izvijestiti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policiju.</w:t>
      </w:r>
    </w:p>
    <w:p w14:paraId="4D63AB60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4. Prethodni postupak</w:t>
      </w:r>
    </w:p>
    <w:p w14:paraId="03B2611D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69.</w:t>
      </w:r>
    </w:p>
    <w:p w14:paraId="599B8CD9" w14:textId="0BF0D78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Izvide kaznenih djela u postupku prema maloljetniku provode policijski službenici za mladež. Izvide kaznenih djela 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postupku prema maloljetniku mogu provoditi i drugi policijski službenici, ako zbog okolnosti slučaja ne mogu postupati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policijski službenici za mladež.</w:t>
      </w:r>
    </w:p>
    <w:p w14:paraId="3F77429D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Izvidi mogu obuhvatiti prikupljanje podataka o osobnim i obiteljskim prilikama maloljetnika.</w:t>
      </w:r>
    </w:p>
    <w:p w14:paraId="5D435C72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70.</w:t>
      </w:r>
    </w:p>
    <w:p w14:paraId="735F9661" w14:textId="41532C5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Ako državni odvjetnik ocijeni da nema osnove za vođenje kaznenog postupka prema maloljetniku (članak 206.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Zakona o kaznenom postupku), odbacit će kaznenu prijavu i obavijestit će o tome oštećenika, uz navođenje razloga, 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ako je policija podnijela prijavu, obavijestit će i to tijelo.</w:t>
      </w:r>
    </w:p>
    <w:p w14:paraId="1CA3FE47" w14:textId="3E829F1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Oštećenik može u roku od osam dana od primitka obavijesti državnog odvjetnika zahtijevati da vijeće za mladež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odluči o pokretanju postupka.</w:t>
      </w:r>
    </w:p>
    <w:p w14:paraId="7BC4063A" w14:textId="79F8AAD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(3) Kad vijeće odluči da se prema maloljetniku pokrene postupak, nadležni državni odvjetnik će nastaviti postupak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prema maloljetniku.</w:t>
      </w:r>
    </w:p>
    <w:p w14:paraId="09EA169E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71.</w:t>
      </w:r>
    </w:p>
    <w:p w14:paraId="7CBAAE27" w14:textId="7721B6F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Za kazneno djelo za koje je propisana kazna zatvora u trajanju do pet godina ili novčana kazna, državni odvjetnik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može odlučiti da nema osnove za vođenje kaznenog postupka iako postoji osnovana sumnja da je maloljetnik počinio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 djelo, ako smatra da ne bi bilo svrhovito vođenje postupka prema maloljetniku s obzirom na narav kaznenog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djela i okolnosti u kojima je djelo počinjeno, prijašnji život maloljetnika i njegova osobna svojstva. Radi utvrđivanja tih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okolnosti, državni odvjetnik može zatražiti obavijest od roditelja, odnosno maloljetnikova skrbnika, drugih osoba 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ustanova, a može zatražiti da te podatke prikupi stručni suradnik u državnom odvjetništvu; kad je to potrebno, može te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osobe i maloljetnika pozvati u državno odvjetništvo radi neposrednog prikupljanja obavijesti.</w:t>
      </w:r>
    </w:p>
    <w:p w14:paraId="098FAA96" w14:textId="2AADF87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Kad je maloljetnik prijavljen za više kaznenih djela, ali je svrhovito da mu se izrekne maloljetnička sankcija samo za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jedno jer pokretanje postupka za druga kaznena djela ne bi bitno utjecalo na odabir maloljetničke sankcije, državni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odvjetnik može odlučiti da nema osnove za vođenje kaznenog postupka za ta druga kaznena djela. Ovu odluku državni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odvjetnik može donijeti samo u odnosu na kaznena djela za koja je predviđena novčana kazna ili kazna zatvora do pet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godina.</w:t>
      </w:r>
    </w:p>
    <w:p w14:paraId="54221346" w14:textId="0F203CE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O odluci iz stavka 1. i 2. ovog članka obavijestit će državni odvjetnik, uz navođenje razloga, centar za socijalnu skrb 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oštećenika s uputom da svoj imovinskopravni zahtjev može ostvarivati u parnici, a ako je policija podnijela prijavu,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obavijestit će i to tijelo.</w:t>
      </w:r>
    </w:p>
    <w:p w14:paraId="3A4A53EC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72.</w:t>
      </w:r>
    </w:p>
    <w:p w14:paraId="5082695D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Državni odvjetnik može odluku iz članka 71. stavka 1. ovog Zakona uvjetovati spremnošću maloljetnika:</w:t>
      </w:r>
    </w:p>
    <w:p w14:paraId="3610EC74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a) da se ispriča oštećeniku (u smislu članka 10. stavka 2. točke 1.),</w:t>
      </w:r>
    </w:p>
    <w:p w14:paraId="74B209AB" w14:textId="1793ABB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b) da prema vlastitim mogućnostima popravi štetu nanesenu kaznenim djelom (u granicama iz članka 10. stavka 2.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točke 2.),</w:t>
      </w:r>
    </w:p>
    <w:p w14:paraId="6D29CED8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c) da se uključi u postupak posredovanja kroz izvansudsku nagodbu (u granicama iz članka 10. stavka 5. i 9.),</w:t>
      </w:r>
    </w:p>
    <w:p w14:paraId="7773AAC9" w14:textId="2BEB2E7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d) da se uključi u rad humanitarnih organizacija ili u poslove komunalnog ili ekološkog značenja (u okvirima iz članka 10.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stavka 2. točke 8.),</w:t>
      </w:r>
    </w:p>
    <w:p w14:paraId="63C623CC" w14:textId="59DEA8C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e) da se uz suglasnost maloljetnikovog zakonskog zastupnika podvrgne postupku odvikavanja od droge ili drugih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ovisnosti (u smislu članka 10. stavka 2. točke 10.),</w:t>
      </w:r>
    </w:p>
    <w:p w14:paraId="2BA58362" w14:textId="40A884B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f) da se uključi u pojedinačni ili skupni psihosocijalni tretman u savjetovalištu za mlade (u smislu članka 10. stavka 2.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točke 11.),</w:t>
      </w:r>
    </w:p>
    <w:p w14:paraId="3E0B41A1" w14:textId="2EF61D3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g) da se radi provjere znanja prometnih propisa uputi u nadležnu ustanovu za osposobljavanje vozača (u smislu članka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10. stavka 2. točke 14.),</w:t>
      </w:r>
    </w:p>
    <w:p w14:paraId="77F8F462" w14:textId="771CD5A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h) druge obveze koje su primjerene s obzirom na počinjeno kazneno djelo i osobne i obiteljske prilike maloljetnika (u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smislu članka 10. stavka 2. točke 16.).</w:t>
      </w:r>
    </w:p>
    <w:p w14:paraId="1C652546" w14:textId="55DAF25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Nakon što, uz suradnju i nadzor centra za socijalnu skrb, maloljetnik ispuni obveze, državni odvjetnik donosi konačnu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odluku o nepokretanju postupka prema maloljetniku.</w:t>
      </w:r>
    </w:p>
    <w:p w14:paraId="79AB3AFA" w14:textId="44EE4B7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O odluci iz stavka 1. i 2. ovog članka obavijestit će državni odvjetnik, uz navođenje razloga, centar za socijalnu skrb 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oštećenika s uputom da svoj imovinskopravni zahtjev može ostvarivati u parnici, a ako je prijavu podnijela policija,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obavijestit će i to tijelo.</w:t>
      </w:r>
    </w:p>
    <w:p w14:paraId="39028C78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Potanje upute o primjeni odredbi stavka 1. i 2. ovog članka donosi Glavni državni odvjetnik Republike Hrvatske.</w:t>
      </w:r>
    </w:p>
    <w:p w14:paraId="2C356BF0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73.</w:t>
      </w:r>
    </w:p>
    <w:p w14:paraId="40541784" w14:textId="03DB409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(1) Kad je izvršenje kazne ili odgojne mjere u tijeku ili su ove sankcije pravomoćno izrečene ili je maloljetnik odlukom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centra za socijalnu skrb smješten u ustanovu socijalne skrbi, državni odvjetnik može odlučiti da nema osnove za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vođenje kaznenog postupka za drugo kazneno djelo maloljetnika ako s obzirom na težinu i narav djela i pobude iz kojih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je ono počinjeno vođenje postupka i izricanje sankcije za to djelo ne bi bilo svrhovito.</w:t>
      </w:r>
    </w:p>
    <w:p w14:paraId="7B63FB21" w14:textId="12E8B3C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O odluci iz stavka 1. ovog članka obavijestit će državni odvjetnik, uz navođenje razloga, centar za socijalnu skrb 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oštećenika s uputom da svoj imovinskopravni zahtjev može ostvarivati u parnici, a ako je prijavu podnijela policija,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obavijestit će i to tijelo.</w:t>
      </w:r>
    </w:p>
    <w:p w14:paraId="45A608B0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74.</w:t>
      </w:r>
    </w:p>
    <w:p w14:paraId="6D42B740" w14:textId="2FEB4A4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U postupku prema maloljetniku postupaju državni odvjetnici za mladež i istražitelji za mladež. Iznimno će radnje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poduzeti drugi državni odvjetnik ili istražitelj ako zbog okolnosti ne može postupati državni odvjetnik ili istražitelj za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mladež.</w:t>
      </w:r>
    </w:p>
    <w:p w14:paraId="5E3734F6" w14:textId="1B921FD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Kad je u Zakonu o kaznenom postupku propisano postupanje suca istrage u predmetima iz stavka 1. ovog članka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postupa sudac za mladež.</w:t>
      </w:r>
    </w:p>
    <w:p w14:paraId="65492392" w14:textId="396A3CD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Ako zbog okolnosti ne može postupati sudac za mladež, radnje će poduzeti sudac istrage i o tome obavijestiti suca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 mladež.</w:t>
      </w:r>
    </w:p>
    <w:p w14:paraId="41E6745A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75.</w:t>
      </w:r>
    </w:p>
    <w:p w14:paraId="48C9B9ED" w14:textId="5FFC6BB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Kad se prema odredbama Zakona o kaznenom postupku provodi istraga, prema maloljetniku će se provesti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pripremni postupak.</w:t>
      </w:r>
    </w:p>
    <w:p w14:paraId="7DEE93AF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Pripremni postupak prema maloljetniku provodi državni odvjetnik za mladež.</w:t>
      </w:r>
    </w:p>
    <w:p w14:paraId="2B6CBC51" w14:textId="525A642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Rješenje o provođenju pripremnog postupka državni odvjetnik dostavlja maloljetniku, a oštećeniku i žrtvi dostavlja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pouku o pravima koje ima prema Zakonu o kaznenom postupku uz upozorenje da je postupak prema maloljetniku tajan 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da je odavanje tajne kazneno djelo.</w:t>
      </w:r>
    </w:p>
    <w:p w14:paraId="4A4699FF" w14:textId="5217609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Ako se ne provodi pripremni postupak, može se postupiti prema članku 213., članku 213.a i članku 213.b Zakona 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kaznenom postupku.</w:t>
      </w:r>
    </w:p>
    <w:p w14:paraId="118EB703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Kazneni postupak prema maloljetniku započinje:</w:t>
      </w:r>
    </w:p>
    <w:p w14:paraId="2B0FACBB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1) pravomoćnošću rješenja o provođenju pripremnog postupka,</w:t>
      </w:r>
    </w:p>
    <w:p w14:paraId="3E8D166E" w14:textId="3F481FA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2) određivanjem sjednice vijeća ili rasprave prema članku 83. stavku 3. ovog Zakona, ako pripremni postupak nije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proveden.</w:t>
      </w:r>
    </w:p>
    <w:p w14:paraId="45A259A5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76.</w:t>
      </w:r>
    </w:p>
    <w:p w14:paraId="7A8DF54D" w14:textId="25C5CDF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Policija provodi ispitivanje maloljetnika prema odredbama ovoga Zakona i zakona kojim se uređuje kazneni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postupak.</w:t>
      </w:r>
    </w:p>
    <w:p w14:paraId="66B3E13A" w14:textId="25900D5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Ako maloljetnika nije ispitala policija ili sudac za mladež prema članku 63. ovoga Zakona, ispitivanje maloljetnika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prva je dokazna radnja koju će provesti državni odvjetnik, osim hitnih dokaznih radnji.</w:t>
      </w:r>
    </w:p>
    <w:p w14:paraId="1DD45FA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Za kaznena djela iz nadležnosti županijskog suda maloljetnika mora ispitati državni odvjetnik ili sudac za mladež.</w:t>
      </w:r>
    </w:p>
    <w:p w14:paraId="7766BE51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Ispitivanje maloljetnika koje provodi policija i državni odvjetnik snima se audio-video uređajem.</w:t>
      </w:r>
    </w:p>
    <w:p w14:paraId="626232A2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77.</w:t>
      </w:r>
    </w:p>
    <w:p w14:paraId="0752EF5F" w14:textId="3DBAE9A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O vještačenju psihijatrijskim pregledom maloljetnika, tjelesnom pregledu i uzimanju tjelesnih uzoraka u dokazne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svrhe od maloljetnika odlučuje nalogom sudac za mladež na obrazloženi prijedlog državnog odvjetnika.</w:t>
      </w:r>
    </w:p>
    <w:p w14:paraId="13B5C9E2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Dokazno ročište provodi sudac za mladež na prijedlog državnog odvjetnika ili maloljetnika.</w:t>
      </w:r>
    </w:p>
    <w:p w14:paraId="400EA9AF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Dokaznom ročištu mora prisustvovati državni odvjetnik i branitelj maloljetnika.</w:t>
      </w:r>
    </w:p>
    <w:p w14:paraId="618950B1" w14:textId="28EB346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Nakon što je maloljetnik ispitan, dokaznim radnjama mogu biti prisutni maloljetnik i branitelj. O poduzimanju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dokazne radnje bit će prije njezina poduzimanja obaviješten </w:t>
      </w:r>
      <w:r w:rsidRPr="00E17B26">
        <w:rPr>
          <w:rFonts w:ascii="Times New Roman" w:hAnsi="Times New Roman" w:cs="Times New Roman"/>
          <w:sz w:val="24"/>
          <w:szCs w:val="24"/>
        </w:rPr>
        <w:lastRenderedPageBreak/>
        <w:t>maloljetnik i branitelj, osim ako radnja ne trpi odgodu. Tijelo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koje provodi radnju može odobriti da radnji, uz osobe navedene u članku 53.b ovoga Zakona, budu nazočni žrtva ili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oštećenik.</w:t>
      </w:r>
    </w:p>
    <w:p w14:paraId="7A6DCDF9" w14:textId="2B39F04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 xml:space="preserve">(5) Ako je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postupljeno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protivno odredbama iz stavka 1. i 3. ovog članka, iskaz, predmet, zapisnik ili nalaz i mišljenje ne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može biti upotrijebljen kao dokaz u postupku.</w:t>
      </w:r>
    </w:p>
    <w:p w14:paraId="6183C337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78.</w:t>
      </w:r>
    </w:p>
    <w:p w14:paraId="68A1F4D6" w14:textId="696AD29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U postupku prema maloljetniku, uz činjenice koje se odnose na kazneno djelo, pribavit će se podaci potrebni za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ocjenu njegove psiho</w:t>
      </w:r>
      <w:r w:rsidR="0091548C">
        <w:rPr>
          <w:rFonts w:ascii="Times New Roman" w:hAnsi="Times New Roman" w:cs="Times New Roman"/>
          <w:sz w:val="24"/>
          <w:szCs w:val="24"/>
        </w:rPr>
        <w:t>fi</w:t>
      </w:r>
      <w:r w:rsidRPr="00E17B26">
        <w:rPr>
          <w:rFonts w:ascii="Times New Roman" w:hAnsi="Times New Roman" w:cs="Times New Roman"/>
          <w:sz w:val="24"/>
          <w:szCs w:val="24"/>
        </w:rPr>
        <w:t>zičke razvijenosti i podaci o osobnim i obiteljskim prilikama.</w:t>
      </w:r>
    </w:p>
    <w:p w14:paraId="1A9A1FE1" w14:textId="6CD8E73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Radi utvrđivanja tih okolnosti ispitat će se maloljetnikov roditelj, njegov skrbnik i druge osobe koje mogu dati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potrebne podatke. O tim okolnostima zatražit će se izvješće od centra za socijalnu skrb, a ako je prema maloljetniku bila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primijenjena odgojna mjera, pribavit će se izvješće o primjeni te mjere.</w:t>
      </w:r>
    </w:p>
    <w:p w14:paraId="2E4E67E9" w14:textId="1B0BA74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Podatke pribavlja državni odvjetnik koji može povjeriti prikupljanje tih podataka stručnom suradniku ili centru za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socijalnu skrb.</w:t>
      </w:r>
    </w:p>
    <w:p w14:paraId="2509A950" w14:textId="09AEE28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Ako je to potrebno za ocjenu maloljetnikova zdravstvenog stanja, psiho</w:t>
      </w:r>
      <w:r w:rsidR="0091548C">
        <w:rPr>
          <w:rFonts w:ascii="Times New Roman" w:hAnsi="Times New Roman" w:cs="Times New Roman"/>
          <w:sz w:val="24"/>
          <w:szCs w:val="24"/>
        </w:rPr>
        <w:t>fi</w:t>
      </w:r>
      <w:r w:rsidRPr="00E17B26">
        <w:rPr>
          <w:rFonts w:ascii="Times New Roman" w:hAnsi="Times New Roman" w:cs="Times New Roman"/>
          <w:sz w:val="24"/>
          <w:szCs w:val="24"/>
        </w:rPr>
        <w:t>zičke razvijenosti ili svojstava zatražit će se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mišljenje liječnika, psihologa ili pedagoga. Mišljenje se može zatražiti i od zdravstvene, socijalne ili druge ustanove.</w:t>
      </w:r>
    </w:p>
    <w:p w14:paraId="7EB12977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79.</w:t>
      </w:r>
    </w:p>
    <w:p w14:paraId="4E7FCD4E" w14:textId="3E01472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Nakon završenog pripremnog postupka državni odvjetnik je dužan u roku od osam dana staviti prijedlog za izricanje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maloljetničke sankcije, ili će rješenjem obustaviti pripremni postupak. Taj rok može viši državni odvjetnik produljiti na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prijedlog državnog odvjetnika najviše za još osam dana.</w:t>
      </w:r>
    </w:p>
    <w:p w14:paraId="09722CC5" w14:textId="7416CFA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Državni odvjetnik obustavlja rješenjem pripremni postupak ako postoje razlozi iz članka 224. stavka 1. Zakona 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kaznenom postupku ili nije svrhovito vođenje postupka prema maloljetniku.</w:t>
      </w:r>
    </w:p>
    <w:p w14:paraId="48070CA4" w14:textId="69C60C1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Državni odvjetnik će u roku od osam dana obavijestiti oštećenika i centar za socijalnu skrb o stavljanju prijedloga za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izricanje maloljetničke sankcije ili o obustavi pripremnog postupka.</w:t>
      </w:r>
    </w:p>
    <w:p w14:paraId="517CC96B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80.</w:t>
      </w:r>
    </w:p>
    <w:p w14:paraId="4F57B0E3" w14:textId="329B07A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Oštećenik može u roku od osam dana od primitka obavijesti državnog odvjetnika o obustavi pripremnog postupka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zahtijevati da vijeće za mladež odluči o nastavku postupka.</w:t>
      </w:r>
    </w:p>
    <w:p w14:paraId="7229C2B0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Kad vijeće ocijeni da je zahtjev iz stavka 1. ovog članka osnovan, donosi rješenje o nastavku postupka.</w:t>
      </w:r>
    </w:p>
    <w:p w14:paraId="471ECC0E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Državni odvjetnik će nastaviti postupak prema maloljetniku.</w:t>
      </w:r>
    </w:p>
    <w:p w14:paraId="03870124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81.</w:t>
      </w:r>
    </w:p>
    <w:p w14:paraId="07372586" w14:textId="0608D1C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Za kaznena djela za koja se ne provodi pripremni postupak, odluku o kaznenoj prijavi državni odvjetnik je dužan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donijeti u roku od šest mjeseci od upisa kaznene prijave u upisnik kaznenih prijava, osim u slučaju primjene članka 72.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ovog Zakona.</w:t>
      </w:r>
    </w:p>
    <w:p w14:paraId="507C175D" w14:textId="50D3DF8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Iznimno viši državni odvjetnik može na obrazloženi prijedlog državnog odvjetnika rok iz stavka 1. ovog članka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produljiti za još tri mjeseca.</w:t>
      </w:r>
    </w:p>
    <w:p w14:paraId="67F61F13" w14:textId="376F35B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Ako državni odvjetnik u rokovima iz stavka 1. i 2. ovog članka ne stavi prijedlog za izricanje maloljetničke sankcije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smatrat će se da je odustao od vođenja kaznenog postupka.</w:t>
      </w:r>
    </w:p>
    <w:p w14:paraId="681314D6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82.</w:t>
      </w:r>
    </w:p>
    <w:p w14:paraId="7AD87C75" w14:textId="2F149D2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Državni odvjetnik podnosi obrazloženi prijedlog za izricanje maloljetničke sankcije kad prikupljeni podaci koji se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odnose na kazneno djelo i na maloljetnikovu ličnost daju dovoljno osnove za stavljanje takva prijedloga. Prije stavljanja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prijedloga maloljetnik mora biti ispitan.</w:t>
      </w:r>
    </w:p>
    <w:p w14:paraId="57B6A7A4" w14:textId="598B73E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(2) Prijedlog državnog odvjetnika za izricanje maloljetničke sankcije treba sadržavati podatke iz članka 342. stavka 1.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Zakona o kaznenom postupku, podatke o ličnosti maloljetnika i prijedlog da se maloljetnik kazni, odnosno da se prema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njemu primijeni odgojna mjera.</w:t>
      </w:r>
    </w:p>
    <w:p w14:paraId="578EC76B" w14:textId="3C8CB37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Bitni sadržaj prikupljenih podataka o ličnosti maloljetnika (članak 78.) valja izložiti tako da to, koliko je moguće, ne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djeluje štetno na maloljetnikov odgoj.</w:t>
      </w:r>
    </w:p>
    <w:p w14:paraId="1B854A7C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5. Postupak pred vijećem</w:t>
      </w:r>
    </w:p>
    <w:p w14:paraId="63873F20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83.</w:t>
      </w:r>
    </w:p>
    <w:p w14:paraId="12F79E05" w14:textId="09D4B52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Kad predsjednik vijeća primi prijedlog za izricanje maloljetničke sankcije postupit će u smislu članka 344. Zakona 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kaznenom postupku te ispitati osnovanost prijedloga za izricanje maloljetničke sankcije.</w:t>
      </w:r>
    </w:p>
    <w:p w14:paraId="4D7B79CF" w14:textId="4CED75F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Ako predsjednik vijeća ustanovi da nema osnove za vođenje postupka ili da ne bi bilo svrhovito (članak 71. stavak 1.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 članak 73.) vođenje postupka prema maloljetniku, rješenjem će odbaciti prijedlog za izricanje maloljetničke sankcije.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Protiv rješenja predsjednika vijeća državni odvjetnik i oštećenik mogu podnijeti žalbu. O žalbi odlučuje vijeće za mladež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višeg suda.</w:t>
      </w:r>
    </w:p>
    <w:p w14:paraId="404E6D1A" w14:textId="0FBB9F9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Ako predsjednik vijeća ne postupi po stavku 2. ovog članka, nalogom će, u roku od osam dana, odrediti sjednicu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vijeća ili raspravu.</w:t>
      </w:r>
    </w:p>
    <w:p w14:paraId="1BBC4ED9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83.a</w:t>
      </w:r>
    </w:p>
    <w:p w14:paraId="2EB2A4F8" w14:textId="14E5DC7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Sud će na temelju izvješća stručnog suradnika, centra za socijalnu skrb ili drugih stručnih osoba ili tijela utvrditi jesu li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tijekom trajanja postupka nastupile značajne promjene u odnosu na podatke iz članka 78. ovoga Zakona.</w:t>
      </w:r>
    </w:p>
    <w:p w14:paraId="166F837B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84.</w:t>
      </w:r>
    </w:p>
    <w:p w14:paraId="43D85E60" w14:textId="380292B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Na sjednicu vijeća pozvat će se državnog odvjetnika, maloljetnika, branitelja, roditelje maloljetnika, odnosno skrbnika,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žrtvu i oštećenika, predstavnika centra za socijalnu skrb i stručnog suradnika suda.</w:t>
      </w:r>
    </w:p>
    <w:p w14:paraId="5EA963E9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Sjednica vijeća može se održati samo ako su prisutni državni odvjetnik i branitelj.</w:t>
      </w:r>
    </w:p>
    <w:p w14:paraId="54A3C7CF" w14:textId="51A26B0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U sjednici vijeća, maloljetniku koji se očitovao da je počinio kazneno djelo opisano u prijedlogu državnog odvjetnika,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mogu biti izrečene samo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izvanzavodske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odgojne mjere.</w:t>
      </w:r>
    </w:p>
    <w:p w14:paraId="2A35246C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Maloljetnički zatvor i zavodska odgojna mjera mogu biti izrečene samo nakon održane rasprave.</w:t>
      </w:r>
    </w:p>
    <w:p w14:paraId="7A70EAEC" w14:textId="50E60AE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Prema maloljetniku se ne primjenjuje odredba Zakona o kaznenom postupku o uvjetima priznavanja krivnje 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sporazumijevanja o sankciji.</w:t>
      </w:r>
    </w:p>
    <w:p w14:paraId="624C7E26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85.</w:t>
      </w:r>
    </w:p>
    <w:p w14:paraId="0BD62940" w14:textId="3EDC2FC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U sjednici vijeća predsjednik vijeća će utvrditi istovjetnost maloljetnika, osim podataka o ranijim sankcijama, poučit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će ga o pravima iz članka 239. stavka 1. Zakona o kaznenom postupku i uvjeriti se da je pouku o pravima maloljetnik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razumio.</w:t>
      </w:r>
    </w:p>
    <w:p w14:paraId="0329321C" w14:textId="6CB99FB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Nakon što državni odvjetnik izloži opis djela i dokaze na kojima temelji prijedlog za izricanje odgojne mjere ili za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kažnjavanje maloljetnika, predsjednik vijeća će maloljetnika poučiti da se može, ali ne mora, očitovati o počinjenju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kaznenog djela iz prijedloga državnog odvjetnika. Ako se o tome maloljetnik neće očitovati, sud će uzeti da poriče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počinjenje kaznenog djela.</w:t>
      </w:r>
    </w:p>
    <w:p w14:paraId="1F44941D" w14:textId="4D3FF34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Ako se maloljetnik u prisutnosti branitelja očitovao da je počinio kazneno djelo opisano u prijedlogu državnog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odvjetnika, može mu biti izrečena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izvanzavodska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odgojna mjera. Vijeće može izreći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izvanzavodsku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odgojnu mjeru i ako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 ne dođe na sjednicu, a njegova prisutnost nije nužna i ako se očitovao da je počinio kazneno djelo opisano 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prijedlogu državnog odvjetnika u prisutnosti branitelja.</w:t>
      </w:r>
    </w:p>
    <w:p w14:paraId="170596C2" w14:textId="3712FF3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(4) Ako se maloljetnik u prisutnosti branitelja očitovao da nije počinio kazneno djelo opisano u prijedlogu za izricanje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maloljetničke sankcije, predsjednik vijeća će pozvati branitelja maloljetnika da odredi koji dio prijedloga poriče i iz kojih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razloga. Nakon toga pozvat će stranke i oštećenika da obrazlože dokazne prijedloge koje namjeravaju izvesti na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raspravi.</w:t>
      </w:r>
    </w:p>
    <w:p w14:paraId="4C755722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86.</w:t>
      </w:r>
    </w:p>
    <w:p w14:paraId="33BF535D" w14:textId="12404FF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Kad sud odlučuje na temelju rasprave, na odgovarajući će se način primjenjivati odredbe Zakona o kaznenom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postupku o pripremama za raspravu, o upravljanju raspravom, o pretpostavkama za održavanje rasprave, o odgodi 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prekidanju rasprave, o zapisniku i o tijeku rasprave, ali sud može odstupiti od tih pravila ako smatra da njihova primjena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 konkretnom slučaju ne bi bila svrhovita.</w:t>
      </w:r>
    </w:p>
    <w:p w14:paraId="7DDA2D1E" w14:textId="1E1D66E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Pored osoba navedenih u članku 383. Zakona o kaznenom postupku, na raspravu će se pozvati roditelji maloljetnika,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odnosno skrbnik, udomitelj, predstavnik centra za socijalnu skrb i predstavnik ustanove u kojoj se maloljetnik nalazi.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Nedolazak roditelja, skrbnika, udomitelja, predstavnika centra za socijalnu skrb i predstavnika ustanove u kojoj se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 nalazi ne sprječava sud da održi raspravu.</w:t>
      </w:r>
    </w:p>
    <w:p w14:paraId="3601DC99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Osim maloljetnika raspravi moraju biti prisutni državni odvjetnik i branitelj.</w:t>
      </w:r>
    </w:p>
    <w:p w14:paraId="2FBC1C9A" w14:textId="15599F6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Vijeće može dopustiti da raspravi prisustvuju osobe koje se bave zaštitom i odgojem maloljetnika ili suzbijanjem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maloljetničkog kriminaliteta te znanstveni radnici.</w:t>
      </w:r>
    </w:p>
    <w:p w14:paraId="070707C6" w14:textId="458CBE0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Tijekom rasprave vijeće može naložiti da se, osim državnog odvjetnika i branitelja iz zasjedanja udalje sve ili samo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pojedine osobe.</w:t>
      </w:r>
    </w:p>
    <w:p w14:paraId="26A71743" w14:textId="1DFDCB2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Za vrijeme izvođenja pojedinih dokaza ili govora stranaka vijeće može naložiti da se maloljetnik udalji iz zasjedanja,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zbog mogućeg štetnog utjecaja na njegov odgoj. Predsjednik vijeća na primjeren način će ga obavijestiti o sadržaju 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tijeku postupka za vrijeme njegove odsutnosti.</w:t>
      </w:r>
    </w:p>
    <w:p w14:paraId="7334209B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87.</w:t>
      </w:r>
    </w:p>
    <w:p w14:paraId="25985AC1" w14:textId="176FCB0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Maloljetnik će se ispitati na početku dokaznog postupka osim ako ne zahtijeva drugačije. Predsjednik vijeća o tome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će poučiti maloljetnika prije ispitivanja.</w:t>
      </w:r>
    </w:p>
    <w:p w14:paraId="60DE5482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Predsjednik vijeća prvi ispituje maloljetnika. Nakon toga pitanja postavlja branitelj, a zatim državni odvjetnik.</w:t>
      </w:r>
    </w:p>
    <w:p w14:paraId="4C5CFA7C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88.</w:t>
      </w:r>
    </w:p>
    <w:p w14:paraId="224E9327" w14:textId="4B06F13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Vijeće nije vezano za prijedlog državnog odvjetnika pri odlučivanju hoće li prema maloljetniku izreći kaznu ili odgojnu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mjeru.</w:t>
      </w:r>
    </w:p>
    <w:p w14:paraId="4B597E81" w14:textId="1E7B175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Vijeće će rješenjem obustaviti postupak u slučajevima kada sud donosi presudu kojom se optužba odbija (članak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452. točke 3. do 6. zakona o kaznenom postupku), ili kojom se optuženik oslobađa od optužbe (članak 453. Zakona 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kaznenom postupku) i kad vijeće ustanovi da nije svrhovito izreći maloljetniku kaznu ili odgojnu mjeru.</w:t>
      </w:r>
    </w:p>
    <w:p w14:paraId="2550868D" w14:textId="16C0C2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Vijeće donosi rješenje i kad izriče odgojnu mjeru maloljetniku. U izreci tog rješenja navodi se samo koja se mjera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izriče, ali se maloljetnik neće oglašavati krivim za kazneno djelo koje mu se stavlja na teret. U obrazloženju rješenja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navest će se opis djela i okolnosti koje opravdavaju primjenu izrečene odgojne mjere, neovisno o odricanju od prava na</w:t>
      </w:r>
    </w:p>
    <w:p w14:paraId="1D469163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žalbu.</w:t>
      </w:r>
    </w:p>
    <w:p w14:paraId="512564FC" w14:textId="69E495B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Presuda kojom se maloljetniku izriče kazna ili pridržava izricanje kazne donosi se u obliku predviđenom za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osuđujuću presudu.</w:t>
      </w:r>
    </w:p>
    <w:p w14:paraId="707FEC28" w14:textId="6D4912F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Razlozi za odluku iz stavka 3. i 4. ovog članka, koji bi mogli imati negativan učinak na maloljetnikov odgoj, neće se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izložiti.</w:t>
      </w:r>
    </w:p>
    <w:p w14:paraId="18C95A27" w14:textId="6F32F6D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Ako vijeće za mladež utvrdi da je za suđenje nadležno vijeće za mladež višeg suda, donijet će rješenje o ustupanju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predmeta tom sudu.</w:t>
      </w:r>
    </w:p>
    <w:p w14:paraId="3F3F05B4" w14:textId="3D3BE2B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(7) Predsjednik vijeća dužan je u roku od osam dana od dana proglašenja odluke izraditi pisanu presudu odnosno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rješenje, a ako to iz opravdanih razloga nije bilo moguće, rok se može iznimno produljiti do petnaest dana, uz pisanu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obrazloženu obavijest predsjedniku suda.</w:t>
      </w:r>
    </w:p>
    <w:p w14:paraId="6FCAB336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89.</w:t>
      </w:r>
    </w:p>
    <w:p w14:paraId="09B5F10D" w14:textId="45F5EC8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Sud može maloljetnika osuditi na plaćanje troškova kaznenog postupka i na ispunjenje imovinskopravnog zahtjeva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samo ako je maloljetniku izrekao kaznu. Ako je maloljetniku izrečena odgojna mjera, troškovi postupka padaju na teret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državnog proračuna, a oštećenik se radi ostvarivanja imovinskopravnog zahtjeva upućuje na parnicu.</w:t>
      </w:r>
    </w:p>
    <w:p w14:paraId="5E283951" w14:textId="6DB73FB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Ako maloljetnik ima vlastite prihode ili imovinu, može mu se naložiti plaćanje troškova kaznenog postupka 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ispunjenje imovinskopravnog zahtjeva i kad mu je izrečena odgojna mjera.</w:t>
      </w:r>
    </w:p>
    <w:p w14:paraId="734DDD67" w14:textId="6868A04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Troškovi pribavljanja podataka potrebnih za ocjenu psiho</w:t>
      </w:r>
      <w:r w:rsidR="0091548C">
        <w:rPr>
          <w:rFonts w:ascii="Times New Roman" w:hAnsi="Times New Roman" w:cs="Times New Roman"/>
          <w:sz w:val="24"/>
          <w:szCs w:val="24"/>
        </w:rPr>
        <w:t>fi</w:t>
      </w:r>
      <w:r w:rsidRPr="00E17B26">
        <w:rPr>
          <w:rFonts w:ascii="Times New Roman" w:hAnsi="Times New Roman" w:cs="Times New Roman"/>
          <w:sz w:val="24"/>
          <w:szCs w:val="24"/>
        </w:rPr>
        <w:t>zičke razvijenosti maloljetnika i podataka o osobnim 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obiteljskim prilikama maloljetnika, troškovi liječničkog pregleda koji nisu pokriveni zdravstvenim osiguranjem i troškovi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audio-video snimanja ispitivanja maloljetnika padaju na teret državnog proračuna.</w:t>
      </w:r>
    </w:p>
    <w:p w14:paraId="0D33A66B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6. Pravni lijekovi</w:t>
      </w:r>
    </w:p>
    <w:p w14:paraId="1183FCDD" w14:textId="77777777" w:rsidR="00E17B26" w:rsidRPr="0091548C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</w:rPr>
        <w:t>Članak 90.</w:t>
      </w:r>
    </w:p>
    <w:p w14:paraId="33D321F1" w14:textId="083D6F0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Protiv presude kojom je maloljetniku izrečena kazna, protiv rješenja kojim je maloljetniku izrečena odgojna mjera 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protiv rješenja o obustavi postupka mogu podnijeti žalbu sve osobe koje imaju pravo na žalbu protiv presude (članak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464. stavak 1. do 6. Zakona o kaznenom postupku), i to u roku od osam dana od dana primitka presude, odnosno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rješenja.</w:t>
      </w:r>
    </w:p>
    <w:p w14:paraId="6BC63F22" w14:textId="14BFDFF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Branitelj, državni odvjetnik, bračni drug, srodnik u uspravnoj liniji, posvojitelj, skrbnik, brat, sestra i udomitelj mogu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podnijeti žalbu u korist maloljetnika i protiv njegove volje.</w:t>
      </w:r>
    </w:p>
    <w:p w14:paraId="2F70E78D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Osobe koje su podnijele žalbu u korist maloljetnika mogu odustati od žalbe samo uz njegovu suglasnost.</w:t>
      </w:r>
    </w:p>
    <w:p w14:paraId="47903751" w14:textId="67C603A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Maloljetnik može biti upućen na izvršavanje zavodske odgojne mjere i prije njezine pravomoćnosti. Rješenje 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upućivanju u odgojnu ustanovu ili odgojni zavod prije pravomoćnosti rješenja o odgojnoj mjeri odmah nakon rasprave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donosi raspravno vijeće za mladež nakon ispitivanja maloljetnika u prisutnosti branitelja, a ako o tome odlučuje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naknadno, odluku donosi vijeće iz članka 45. stavka 2., odnosno članka 45. stavka 4. ovog Zakona. Prije donošenja tog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rješenja mogu biti ispitani roditelji, skrbnik ili udomitelj maloljetnika. Žalba ne zadržava izvršenje rješenja.</w:t>
      </w:r>
    </w:p>
    <w:p w14:paraId="5C73F414" w14:textId="77777777" w:rsidR="00E17B26" w:rsidRPr="00B56DD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91.</w:t>
      </w:r>
    </w:p>
    <w:p w14:paraId="0B0BA5E5" w14:textId="26C85BA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Drugostupanjski sud može preinačiti odluku suda prvoga stupnja izricanjem teže sankcije maloljetniku samo ako je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to predloženo u žalbi.</w:t>
      </w:r>
    </w:p>
    <w:p w14:paraId="400E776D" w14:textId="429CF29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Ako prvostupanjskom odlukom nije izrečena kazna maloljetničkog zatvora ili zavodska mjera, drugostupanjsko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vijeće može preinačiti prvostupanjsku odluku te izreći tu kaznu, odnosno mjeru. Protiv takve drugostupanjske odluke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dopuštena je žalba u roku od osam dana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trećestupanjskom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sudu. Žalba se ne može podnijeti zbog pogrešno i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nepotpuno utvrđenog činjeničnog stanja.</w:t>
      </w:r>
    </w:p>
    <w:p w14:paraId="284D5B12" w14:textId="0A38929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Ako drugostupanjski sud ukine odluku suda prvog stupnja, a maloljetnik se nalazi na izvršavanju zavodske odgojne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mjere prije njezine pravomoćnosti (članak 90. stavak 4.), ispitat će postoje li razlozi za privremeni smještaj maloljetnika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 ustanovu socijalne skrbi (članak 65.) ili istražni zatvor (članak 66.) i o tome donijeti rješenje ili će naložiti da se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maloljetnika odmah pusti na slobodu.</w:t>
      </w:r>
    </w:p>
    <w:p w14:paraId="3AAB8832" w14:textId="77777777" w:rsidR="00E17B26" w:rsidRPr="00B56DD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92.</w:t>
      </w:r>
    </w:p>
    <w:p w14:paraId="5D8DD896" w14:textId="68D69EF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Odredbe Zakona o kaznenom postupku o obnovi kaznenog postupka završenog pravomoćnom presudom na</w:t>
      </w:r>
      <w:r w:rsidR="0091548C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odgovarajući će se način primjenjivati i na obnovu postupka završenog pravomoćnim rješenjem o primjeni odgojne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mjere ili o obustavi postupka prema maloljetniku.</w:t>
      </w:r>
    </w:p>
    <w:p w14:paraId="25BAD16E" w14:textId="77777777" w:rsidR="00E17B26" w:rsidRPr="00B56DD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7. Postupak pri naknadnom izricanju maloljetničkog zatvora i brisanju osude</w:t>
      </w:r>
    </w:p>
    <w:p w14:paraId="0B0121C3" w14:textId="77777777" w:rsidR="00E17B26" w:rsidRPr="00B56DD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93.</w:t>
      </w:r>
    </w:p>
    <w:p w14:paraId="48C9EF0C" w14:textId="49BBB1B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Maloljetniku kojemu je pridržano izricanje kazne maloljetničkog zatvora (članak 28.) može naknadno biti izrečena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kazna (članak 29.) na osnovi prijedloga državnog odvjetnika.</w:t>
      </w:r>
    </w:p>
    <w:p w14:paraId="4EFB1A26" w14:textId="607CFC1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O prijedlogu odlučuje u slučajevima osude zbog novog kaznenog djela u tome postupku nadležni sud, a 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slučajevima iz članka 29. stavka 2. ovog Zakona sud koji je u prvom stupnju izrekao pridržaj izricanja kazne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maloljetničkog zatvora. Rasprava i presuda ograničit će se na pitanje odmjeravanja kazne i razloga za njezino naknadno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izricanje, odnosno neizricanje.</w:t>
      </w:r>
    </w:p>
    <w:p w14:paraId="7E6FE281" w14:textId="4070E93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Protiv odluke o odbijanju prijedloga za naknadno izricanje kazne može podnijeti žalbu državni odvjetnik, a protiv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odluke o izrečenoj kazni maloljetnik i osobe navedene u članku 90. stavku 2. ovog Zakona.</w:t>
      </w:r>
    </w:p>
    <w:p w14:paraId="1F12F38E" w14:textId="0E3C22B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Ako kazna ne bude naknadno izrečena najkasnije u roku od jedne godine od dana prestanka vremena provjeravanja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(članak 29. stavak 5.), prvostupanjski sud koji je izrekao pridržaj izricanja maloljetničkog zatvora donijet će rješenje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kojim se utvrđuje brisanje te osude. To rješenje dostavit će se maloljetniku, državnom odvjetniku i tijelu nadležnom za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vođenje kaznene evidencije.</w:t>
      </w:r>
    </w:p>
    <w:p w14:paraId="35164330" w14:textId="77777777" w:rsidR="00E17B26" w:rsidRPr="00B56DD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III. Odredbe o izvršenju sankcija</w:t>
      </w:r>
    </w:p>
    <w:p w14:paraId="321C4F8C" w14:textId="77777777" w:rsidR="00E17B26" w:rsidRPr="00B56DD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1. Odgojne mjere</w:t>
      </w:r>
    </w:p>
    <w:p w14:paraId="03246FCD" w14:textId="77777777" w:rsidR="00E17B26" w:rsidRPr="00B56DD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94.</w:t>
      </w:r>
    </w:p>
    <w:p w14:paraId="19814C4D" w14:textId="6C1777C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Odgojne mjere izvršavaju se nakon pravomoćnosti sudske odluke i kad za njihovo izvršavanje nema zakonskih smetnji,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osim ako je ovim Zakonom drukčije određeno (članak 90. stavak 4.).</w:t>
      </w:r>
    </w:p>
    <w:p w14:paraId="1058E06C" w14:textId="77777777" w:rsidR="00E17B26" w:rsidRPr="00B56DDF" w:rsidRDefault="00E17B26" w:rsidP="00E125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95.</w:t>
      </w:r>
    </w:p>
    <w:p w14:paraId="3CA6366C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Troškovi izvršenja odgojnih mjera padaju na teret državnog proračuna.</w:t>
      </w:r>
    </w:p>
    <w:p w14:paraId="624D75B4" w14:textId="2217F98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Roditelje, odnosno osobe koje su po zakonu obvezne uzdržavati maloljetnika, sud može obvezati da snose dio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troškova za izvršenje odgojnih mjera.</w:t>
      </w:r>
    </w:p>
    <w:p w14:paraId="0D1F08F3" w14:textId="5FA86DD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Visinu doprinosa roditelja, odnosno osoba koje su po zakonu dužne uzdržavati maloljetnika određuje sud pri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donošenju odluke o primjeni odgojne mjere. Ako je zbog određivanja visine doprinosa potrebno provesti opsežnija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ispitivanja o imovinskom stanju osoba koje su dužne uzdržavati maloljetnika, sud će najprije donijeti odluku o primjeni</w:t>
      </w:r>
    </w:p>
    <w:p w14:paraId="7AA7120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odgojne mjere, a nakon toga nastaviti postupak za određivanje visine doprinosa.</w:t>
      </w:r>
    </w:p>
    <w:p w14:paraId="766BF993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Zbog naknadno promijenjenih prilika sud može izmijeniti odluku o visini doprinosa.</w:t>
      </w:r>
    </w:p>
    <w:p w14:paraId="275264A1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96.</w:t>
      </w:r>
    </w:p>
    <w:p w14:paraId="1EEB4171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Nadzor nad izvršenjem odgojnih mjera obavlja sud za mladež koji je u prvom stupnju izrekao mjeru.</w:t>
      </w:r>
    </w:p>
    <w:p w14:paraId="423A546F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Sud je dužan voditi posebnu evidenciju za svakog maloljetnika kojem je izrekao odgojnu mjeru.</w:t>
      </w:r>
    </w:p>
    <w:p w14:paraId="52C5EBA2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97.</w:t>
      </w:r>
    </w:p>
    <w:p w14:paraId="5024D408" w14:textId="01700F8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Ravnatelj ustanove i upravitelj odgojnog zavoda u kojem se izvršava zavodska odgojna mjera će svaka tri mjeseca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dostaviti sudu koji je izrekao odgojnu mjeru i nadležnom državnom odvjetniku izvješće o ponašanju maloljetnika i o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uspjehu primjene mjere. Ravnatelj ustanove i upravitelj odgojnog zavoda stavit će prijedlog sudu, s obzirom na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postignuti uspjeh odgoja maloljetnika, za zamjenu ili obustavu izvršenja odgojne mjere.</w:t>
      </w:r>
    </w:p>
    <w:p w14:paraId="3D0CB254" w14:textId="5DCE5E8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Sudac za mladež i državni odvjetnik obilazit će najmanje dva puta godišnje maloljetnike smještene u ustanovi i 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neposrednoj vezi s njima i službenicima koji neposredno rade na </w:t>
      </w:r>
      <w:r w:rsidRPr="00E17B26">
        <w:rPr>
          <w:rFonts w:ascii="Times New Roman" w:hAnsi="Times New Roman" w:cs="Times New Roman"/>
          <w:sz w:val="24"/>
          <w:szCs w:val="24"/>
        </w:rPr>
        <w:lastRenderedPageBreak/>
        <w:t>izvršenju odgojnih mjera, kao i uvidom 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dokumentaciju ustanove, utvrditi zakonitost i ispravnost postupanja i postignuti uspjeh odgoja.</w:t>
      </w:r>
    </w:p>
    <w:p w14:paraId="53BF04BC" w14:textId="1B836E5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O uočenim propustima i drugim zapažanjima sudac za mladež dužan je bez odgode obavijestiti tijela i ustanove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nadležne za stručni nadzor nad izvršenjem odgojnih mjera, kao i ustanovu koja izvršava odgojnu mjeru.</w:t>
      </w:r>
    </w:p>
    <w:p w14:paraId="52472856" w14:textId="52A941E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Povodom obavijesti suca za mladež tijela i ustanove nadležne za stručni nadzor dužni su bez odgode izvršiti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odgovarajuću provjeru i poduzeti mjere za uklanjanje nezakonitosti i nepravilnosti te o tome izvijestiti sud.</w:t>
      </w:r>
    </w:p>
    <w:p w14:paraId="0EE34263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98.</w:t>
      </w:r>
    </w:p>
    <w:p w14:paraId="2429B5B6" w14:textId="409E8628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Centar za socijalnu skrb dostavit će svaka tri mjeseca izvješće o tijeku izvršenja ostalih odgojnih mjera sudu koji je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izrekao mjeru i nadležnom državnom odvjetniku. Sudac za mladež može uvijek od centra za socijalnu skrb ili stručnog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suradnika zahtijevati izvješće o izvršenju odgojnih mjera.</w:t>
      </w:r>
    </w:p>
    <w:p w14:paraId="6F2CDE8E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99.</w:t>
      </w:r>
    </w:p>
    <w:p w14:paraId="43EEB9F7" w14:textId="1930D28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Kada se ispituju uvjeti predviđeni u ovom Zakonu za obustavu izvršenja odgojne mjere ili za zamjenu odgojne mjere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(članak 15. stavak 3., članak 16. stavak 2., članak 17. stavak 4., članci 18. i 20. ovoga Zakona) ili za odluku prema članku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10. stavku 6., članku 13. stavku 5., člancima 14. i 21. ovoga Zakona, o tome odlučuje vijeće suda za mladež koji je 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prvom stupnju donio rješenje o odgojnoj mjeri, po službenoj dužnosti ili na prijedlog maloljetnika ili njegova zakonskog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zastupnika, državnog odvjetnika, ravnatelja ustanove, upravitelja odgojnog zavoda ili službe koja provodi pojačani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nadzor nad maloljetnikom.</w:t>
      </w:r>
    </w:p>
    <w:p w14:paraId="01CCBD4A" w14:textId="39AD09D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Stručni suradnik u sudu obavlja po uputi suca pojedine radnje radi pripremanja odluke suda iz stavka 1. ovoga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članka.</w:t>
      </w:r>
    </w:p>
    <w:p w14:paraId="4BF9BB90" w14:textId="596EC4F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Prije donošenja odluke sud će u sjednici vijeća ispitati maloljetnika, roditelja ili skrbnika maloljetnika ili druge osobe,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pročitat će pribavljena izvješća od ustanove u kojoj maloljetnik izvršava zavodsku mjeru, od centra za socijalnu skrb ili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drugih tijela ili ustanova. O prijedlogu iz stavka 1. ovoga članka mišljenje će dati državni odvjetnik.</w:t>
      </w:r>
    </w:p>
    <w:p w14:paraId="469D58BB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Sjednicu vijeća iz stavka 3. ovoga članka sud će održati u roku od 15 dana od podnesenog prijedloga.</w:t>
      </w:r>
    </w:p>
    <w:p w14:paraId="709669C4" w14:textId="3AA6929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Prijedlog iz stavka 1. ovoga članka maloljetnik ili njegov zakonski zastupnik može ponovno staviti protekom roka od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tri mjeseca.</w:t>
      </w:r>
    </w:p>
    <w:p w14:paraId="606368EE" w14:textId="492CB64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Ako nije udovoljeno uvjetima za obustavu izvršenja ili zamjenu odgojne mjere, nastavlja se izvršenje izrečene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odgojne mjere bez donošenja posebnog rješenja. Ako sud, s obzirom na postignuti uspjeh, odluči obustaviti ili zamijeniti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odgojnu mjeru, donosi rješenje protiv kojeg žalbu mogu podnijeti osobe navedene u članku 90. stavcima 1. i 2. ovoga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Zakona u roku od osam dana. O žalbi odlučuje vijeće za mladež višeg suda.</w:t>
      </w:r>
    </w:p>
    <w:p w14:paraId="4A48C3C4" w14:textId="4E3F54B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(7) Rješenje o uvjetnom otpustu s izvršavanja zavodske odgojne mjere sud za mladež će po pravomoćnosti dostaviti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ustanovi, odnosno tijelu u kojem se odgojna mjera izvršavala te policijskoj upravi i centru za socijalnu skrb mjesta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prebivališta, odnosno boravišta maloljetnika.</w:t>
      </w:r>
    </w:p>
    <w:p w14:paraId="648B1C54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100.</w:t>
      </w:r>
    </w:p>
    <w:p w14:paraId="462D1A94" w14:textId="7CA4E5B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Maloljetnik ima pravo pritužbe ravnatelju ustanove i upravitelju odgojnog zavoda u kojem se izvršava zavodska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odgojna mjera zbog povrede njegovih prava ili drugih učinjenih mu nepravilnosti u tijeku izvršenja mjere.</w:t>
      </w:r>
    </w:p>
    <w:p w14:paraId="25DEBFD9" w14:textId="73EDE03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Ako maloljetnik nije zadovoljan donesenom odlukom ravnatelja ustanove ili upravitelja odgojnog zavoda povodom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pritužbe, a radi se o uskrati ili povredi maloljetnikovih zakonitih prava u postupanju, ima pravo pisanim putem zatražiti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da o opravdanosti pritužbe odluči vijeće za mladež županijskog suda na čijem području je ustanova.</w:t>
      </w:r>
    </w:p>
    <w:p w14:paraId="6D72A2CC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Maloljetnički zatvor</w:t>
      </w:r>
    </w:p>
    <w:p w14:paraId="61DC6A70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101.</w:t>
      </w:r>
    </w:p>
    <w:p w14:paraId="67227A4B" w14:textId="2525248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Kaznu maloljetničkog zatvora osuđeni maloljetnik izdržava u specijaliziranoj kaznionici za maloljetnike ili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specijaliziranom odjelu kaznionice u kojoj može ostati do navršene dvadeset i treće godine. Ako dotad ne izdrži kaznu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upućuje se u kaznionicu u kojoj punoljetne osobe izdržavaju kaznu. Iznimno, u specijaliziranoj kaznionici za maloljetnike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može ostati i osuđena osoba koja je navršila dvadeset i tri godine ako je to potrebno radi završetka njezina školovanja ili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stručnog osposobljavanja, ili ako ostatak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neizdržane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kazne nije veći od šest mjeseci, ali ni u kojem slučaju nakon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navršene dvadeset sedme godine života.</w:t>
      </w:r>
    </w:p>
    <w:p w14:paraId="30BA7872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102.</w:t>
      </w:r>
    </w:p>
    <w:p w14:paraId="5B9318BB" w14:textId="32F8D08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O zahtjevu za sudsku zaštitu protiv mjera ili odluka upravitelja kaznionice u kojoj osuđeni maloljetnik izdržava kaznu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maloljetničkog zatvora odlučuje županijski sud za mladež na čijem se području kazna izdržava.</w:t>
      </w:r>
    </w:p>
    <w:p w14:paraId="3528B2BF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103.</w:t>
      </w:r>
    </w:p>
    <w:p w14:paraId="1A0DAB8A" w14:textId="62DA01B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O uvjetnom otpustu maloljetnika s izdržavanja kazne maloljetničkog zatvora odlučuje županijski sud za mladež koji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je izrekao kaznu maloljetničkog zatvora ili u čijem se sjedištu nalazi općinski sud koji je izrekao kaznu maloljetničkog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zatvora.</w:t>
      </w:r>
    </w:p>
    <w:p w14:paraId="12734264" w14:textId="6B37372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Sud odlučuje na temelju prijedloga maloljetnika, članova njegove obitelji, prijedloga upravitelja kaznionice ili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državnog odvjetnika. Po službenoj dužnosti sud će odlučiti o uvjetnom otpustu maloljetnika dva mjeseca prije dvije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trećine izdržane kazne.</w:t>
      </w:r>
    </w:p>
    <w:p w14:paraId="153C4BA9" w14:textId="0F84590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Prije donošenja odluke sud će zatražiti mišljenje državnog odvjetnika te prema potrebi ispitati maloljetnika.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Ispitivanje je obvezno ako se odlučuje o uvjetnom otpustu nakon dvije trećine izdržane kazne, osim ako je sud suglasan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da se maloljetnika uvjetno otpusti.</w:t>
      </w:r>
    </w:p>
    <w:p w14:paraId="51720D14" w14:textId="74B34B8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O opozivu uvjetnog otpusta odlučuje, nakon pribavljenog mišljenja državnog odvjetnika i ispitivanja maloljetnika,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županijski sud za mladež koji je izrekao kaznu maloljetničkog zatvora ili u čijem se sjedištu nalazi općinski sud koji je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izrekao kaznu maloljetničkog zatvora.</w:t>
      </w:r>
    </w:p>
    <w:p w14:paraId="2669C23D" w14:textId="2E5BE06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Prijedlog iz stavka 2. ovog članka maloljetnik ili članovi njegove obitelji mogu ponovno staviti protekom šest mjeseci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 pravomoćnosti prethodne odluke iz stavka 1. ovog članka.</w:t>
      </w:r>
    </w:p>
    <w:p w14:paraId="4492BE03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Kaznionica će uvjetno otpustiti maloljetnika s datumom koji je naveden u pravomoćnoj sudskoj odluci.</w:t>
      </w:r>
    </w:p>
    <w:p w14:paraId="4C90510E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DIO TREĆIMLAĐI PUNOLJETNICI</w:t>
      </w:r>
    </w:p>
    <w:p w14:paraId="5782695D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I. Primjena kaznenopravnih propisa</w:t>
      </w:r>
    </w:p>
    <w:p w14:paraId="4111087A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104.</w:t>
      </w:r>
    </w:p>
    <w:p w14:paraId="75A6FAAD" w14:textId="28C2782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Za mlađe punoljetne počinitelje kaznenih djela vrijede odredbe Kaznenog zakona i kaznenopravne odredbe drugih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zakona Republike Hrvatske, a uz uvjete predviđene u ovom Zakonu (članak 105.) i odredbe koje vrijede za maloljetne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počinitelje kaznenih djela.</w:t>
      </w:r>
    </w:p>
    <w:p w14:paraId="21EBBDA1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Primjena maloljetničkog prava</w:t>
      </w:r>
    </w:p>
    <w:p w14:paraId="6BD689D9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105.</w:t>
      </w:r>
    </w:p>
    <w:p w14:paraId="2B5E57B0" w14:textId="15FFDA1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Mlađem punoljetniku može sud izreći odgojnu mjeru posebnih obveza, odgojnu mjeru pojačanog nadzora i kaznu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maloljetničkog zatvora, a ako počinitelj u vrijeme suđenja nije navršio dvadeset i jednu godinu života odgojnu mjeru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upućivanja u disciplinski centar i zavodsku odgojnu mjeru. Sud će izreći maloljetničku sankciju kad se s obzirom na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vrstu kaznenog djela i način njegova izvršenja zaključi da je ono u velikoj mjeri odraz životne dobi počinitelja, a okolnosti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koje se odnose na njegovu ličnost opravdavaju uvjerenje da će se svrha sankcija postići izricanjem odgojnih mjera ili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 maloljetničkog zatvora. Izrečena odgojna mjera može trajati najdulje do počiniteljeve navršene dvadeset treće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godine života.</w:t>
      </w:r>
    </w:p>
    <w:p w14:paraId="707103AD" w14:textId="3DC0EE8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(2) Mlađem punoljetniku koji je u vrijeme suđenja navršio dvadeset i jednu godinu života sud može umjesto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maloljetničkog zatvora izreći kaznu zatvora. Ako je počinitelj u vrijeme suđenja navršio dvadeset i tri godine života, sud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će umjesto maloljetničkog zatvora izreći kaznu zatvora ili uvjetnu osudu i kada je žalba izjavljena samo u njegovu korist.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Kod izricanja kazne zatvora sud će kaznu zatvora odmjeriti u granicama propisanim u članku 25. ovog Zakona, a za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stjecaj kaznenih djela i prema članku 26. stavku 1. ovog Zakona. Kazna zatvora ima glede rehabilitacije i pravnih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posljedica osude isti pravni učinak kao i kazna maloljetničkog zatvora.</w:t>
      </w:r>
    </w:p>
    <w:p w14:paraId="348CB5E2" w14:textId="4249699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U slučajevima izricanja odgojnih mjera i maloljetničkog zatvora, prema mlađem punoljetniku mogu se primijeniti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sigurnosne mjere pod istim uvjetima kao i maloljetnicima (članak 31.).</w:t>
      </w:r>
    </w:p>
    <w:p w14:paraId="198E25CD" w14:textId="3EF6292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Kad sud mlađem punoljetniku izrekne sankciju primjenom stavka 1. ovog članka, na odgovarajući način primijenit će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 odredbe članka 6. i 8., članka 10. do 31. i članka 34. ovog Zakona.</w:t>
      </w:r>
    </w:p>
    <w:p w14:paraId="7D4CFBE4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Primjena općeg kaznenog prava</w:t>
      </w:r>
    </w:p>
    <w:p w14:paraId="0D68528B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106.</w:t>
      </w:r>
    </w:p>
    <w:p w14:paraId="589C5385" w14:textId="5C9CBA7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Kada na osobu koja je kazneno djelo počinila kao mlađi punoljetnik primjenjuje odredbe Kaznenog zakona i kazneno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pravne odredbe drugih zakona Republike Hrvatske (opće kazneno pravo), sud može, u granicama ublažavanja kazne,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izreći kaznu blažu od propisane.</w:t>
      </w:r>
    </w:p>
    <w:p w14:paraId="253626E6" w14:textId="46F4A2D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Osobi koja je kazneno djelo počinila kao mlađi punoljetnik ne može se izreći kazna zatvora u trajanju duljem od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petnaest godina, osim za djelo za koje je propisana kazna dugotrajnog zatvora ili za stjecaj najmanje dva kaznena djela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 koja je propisana kazna zatvora dulja od deset godina.</w:t>
      </w:r>
    </w:p>
    <w:p w14:paraId="07247995" w14:textId="3BA07B3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Prema osobi koja je kazneno djelo počinila kao mlađi punoljetnik ne može se primijeniti sigurnosna mjera kojom se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zabranjuje obavljanje djelatnosti ili dužnosti.</w:t>
      </w:r>
    </w:p>
    <w:p w14:paraId="1D58FC28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B56DDF">
        <w:rPr>
          <w:rFonts w:ascii="Times New Roman" w:hAnsi="Times New Roman" w:cs="Times New Roman"/>
          <w:b/>
          <w:bCs/>
          <w:sz w:val="24"/>
          <w:szCs w:val="24"/>
        </w:rPr>
        <w:t>Kaznenopostupovne</w:t>
      </w:r>
      <w:proofErr w:type="spellEnd"/>
      <w:r w:rsidRPr="00B56DDF">
        <w:rPr>
          <w:rFonts w:ascii="Times New Roman" w:hAnsi="Times New Roman" w:cs="Times New Roman"/>
          <w:b/>
          <w:bCs/>
          <w:sz w:val="24"/>
          <w:szCs w:val="24"/>
        </w:rPr>
        <w:t xml:space="preserve"> odredbe</w:t>
      </w:r>
    </w:p>
    <w:p w14:paraId="79CE58C1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107.</w:t>
      </w:r>
    </w:p>
    <w:p w14:paraId="4BE12165" w14:textId="4F01A0C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Kazneni postupak prema mlađem punoljetniku provodi se prema odredbama Zakona o kaznenom postupku s tim da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se u postupku prema počinitelju koji u vrijeme suđenja nije navršio dvadeset i tri godine života odgovarajuće primjenjuju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odredbe članka 56., članka 58., članka 74. stavka 1. i članka 78. ovog Zakona, a u slučaju primjene maloljetničkoga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kaznenog prava (članak 105.), odgovarajuće vrijede i odredbe članka 54. stavka 2., članka 57. i 59., članka 60. stavka 2. 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3., članka 67. stavka 1. i 3., članaka 71. do 73., članka 89. i 93. ovog Zakona.</w:t>
      </w:r>
    </w:p>
    <w:p w14:paraId="644E5192" w14:textId="5A27BE7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U jedinstvenom postupku prema mlađem punoljetniku s postupkom protiv odrasle osobe (članak 25. Zakona o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kaznenom postupku) primjenjuju se glede mlađeg punoljetnika odredbe stavka 1. ovog članka. Za suđenje je nadležan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sud po općim propisima.</w:t>
      </w:r>
    </w:p>
    <w:p w14:paraId="20BE4AE6" w14:textId="46808C1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U kaznenom postupku u slučaju iz stavka 1. ovog članka postupaju državni odvjetnik za mladež i sudac istrage za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 (članak 42.).</w:t>
      </w:r>
    </w:p>
    <w:p w14:paraId="3F4C1965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108.</w:t>
      </w:r>
    </w:p>
    <w:p w14:paraId="6577083D" w14:textId="55A00F04" w:rsidR="00E17B26" w:rsidRPr="00E17B26" w:rsidRDefault="00B56DDF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Brisan. </w:t>
      </w:r>
    </w:p>
    <w:p w14:paraId="1153FA1E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109.</w:t>
      </w:r>
    </w:p>
    <w:p w14:paraId="5DAF04F9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Odredba članka 44. ovog Zakona odgovarajuće vrijedi u suđenju u kaznenim predmetima mlađih punoljetnika.</w:t>
      </w:r>
    </w:p>
    <w:p w14:paraId="1E5EA784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110.</w:t>
      </w:r>
    </w:p>
    <w:p w14:paraId="304D2B60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U kaznenim predmetima mlađih punoljetnika sude sudovi za mladež (članak 111.).</w:t>
      </w:r>
    </w:p>
    <w:p w14:paraId="1B85D31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Odredbe članka 36. do 43. ovog Zakona odgovarajuće se primjenjuju.</w:t>
      </w:r>
    </w:p>
    <w:p w14:paraId="78003C06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111.</w:t>
      </w:r>
    </w:p>
    <w:p w14:paraId="49A186F7" w14:textId="2F10F41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(1) Vijeće za mladež općinskog suda i vijeće za mladež prvostupanjskog županijskog suda sudi u sastavu od suca za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 i dva suca porotnika za mladež. Kad je Zakonom o kaznenom postupku propisano suđenje u vijeću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sastavljenom od dva suca i tri suca porotnika, vijeće za mladež županijskog suda sastavljeno je od dva suca, od kojih je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najmanje jedan sudac za mladež, i tri suca porotnika za mladež.</w:t>
      </w:r>
    </w:p>
    <w:p w14:paraId="6A728CDE" w14:textId="67BA23C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Vijeće za mladež drugostupanjskoga županijskog suda sudi u sastavu od tri suca, od kojih je najmanje jedan sudac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 mladež.</w:t>
      </w:r>
    </w:p>
    <w:p w14:paraId="7C3C80E3" w14:textId="33EC40C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Vijeće za mladež Visokog kaznenog suda Republike Hrvatske odlučuje u drugom stupnju u sastavu od tri suca, a 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vijeću sastavljenom od pet sudaca, od kojih su tri suci vijeća za mladež, kad je Zakonom o kaznenom postupku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propisano odlučivanje u vijeću od pet sudaca. Kad odlučuje u trećem stupnju i o izvanrednim pravnim lijekovima, vijeće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Vrhovnog suda Republike Hrvatske je sastavljeno po općim propisima.</w:t>
      </w:r>
    </w:p>
    <w:p w14:paraId="2C7A1E5E" w14:textId="20D7FF9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Odredba članka 45. stavka 6. ovog Zakona primjenjuje se na sastav vijeća za mladež u kaznenim predmetima mlađih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punoljetnika.</w:t>
      </w:r>
    </w:p>
    <w:p w14:paraId="69240097" w14:textId="319E4A7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Izvanraspravno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vijeće odlučuje u sastavu po općim propisima, s tim da je najmanje jedan član vijeća sudac za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mladež.</w:t>
      </w:r>
    </w:p>
    <w:p w14:paraId="5E3F5B41" w14:textId="161A327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Sudac za mladež općinskog suda sudi kao sudac pojedinac za kaznena djela za koja je propisana kao glavna kazna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novčana kazna ili kazna zatvora do pet godina, te u postupku za izdavanje kaznenog naloga.</w:t>
      </w:r>
    </w:p>
    <w:p w14:paraId="6CA63929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III. Izvršenje sankcija</w:t>
      </w:r>
    </w:p>
    <w:p w14:paraId="3FEBDDB2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112.</w:t>
      </w:r>
    </w:p>
    <w:p w14:paraId="08E4FA21" w14:textId="0C8627A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Pri izvršenju izrečenih sankcija mlađim punoljetnim osobama (članak 105.) odgovarajuće vrijede odredbe članka 94. do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103. ovog Zakona.</w:t>
      </w:r>
    </w:p>
    <w:p w14:paraId="535C79B6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DIO ČETVRTIKAZNENOPRAVNA ZAŠTITA DJECE</w:t>
      </w:r>
    </w:p>
    <w:p w14:paraId="1DB61E06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113.</w:t>
      </w:r>
    </w:p>
    <w:p w14:paraId="6EAA9D06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Odredbe ovog dijela Zakona primjenjuju se na kaznenopravnu zaštitu djece.</w:t>
      </w:r>
    </w:p>
    <w:p w14:paraId="7C1BF511" w14:textId="1F9E9AF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Dijete u smislu stavka 1. ovoga članka je osoba koja u vrijeme počinjenja kaznenog djela nije navršila osamnaest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godina.</w:t>
      </w:r>
    </w:p>
    <w:p w14:paraId="1EB9BB6F" w14:textId="4B799A86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Sudovi za mladež (članci 37. – 43. i članak 121.) sude počiniteljima za sljedeća kaznena djela na štetu djece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propisana Kaznenim zakonom:</w:t>
      </w:r>
    </w:p>
    <w:p w14:paraId="160EBEB9" w14:textId="48E79C5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1) Iz Kaznenog zakona (»Narodne novine«, br. 110/97., 27/98., 50/00., 129/00., 51/01., 111/03., 190/03., 105/04.,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84/05., 71/06., 110/07., 152/08. i 57/11.)</w:t>
      </w:r>
    </w:p>
    <w:p w14:paraId="4EB76E43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kaznena djela protiv spolne slobode i spolnog ćudoređa (Glava XIV.),</w:t>
      </w:r>
    </w:p>
    <w:p w14:paraId="6E0DDCE0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kaznena djela protiv braka, obitelji i mladeži (Glava XVI.),</w:t>
      </w:r>
    </w:p>
    <w:p w14:paraId="24DF63BB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teško ubojstvo (članak 91.),</w:t>
      </w:r>
    </w:p>
    <w:p w14:paraId="2901B535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čedomorstvo (članak 93.),</w:t>
      </w:r>
    </w:p>
    <w:p w14:paraId="4191758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sudjelovanje u samoubojstvu (članku 96.),</w:t>
      </w:r>
    </w:p>
    <w:p w14:paraId="04570D52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protupravno oduzimanje slobode (članak 124.),</w:t>
      </w:r>
    </w:p>
    <w:p w14:paraId="1AA6C2A1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otmica (članak 125.),</w:t>
      </w:r>
    </w:p>
    <w:p w14:paraId="0A856B0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zlostavljanje u obavljanju službe ili javne ovlasti (članak 127.),</w:t>
      </w:r>
    </w:p>
    <w:p w14:paraId="3B681C39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trgovanje ljudima i ropstvo (članak 175.),</w:t>
      </w:r>
    </w:p>
    <w:p w14:paraId="240F9C63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međunarodna prostitucija (članak 178.),</w:t>
      </w:r>
    </w:p>
    <w:p w14:paraId="05EF481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prenošenje spolne bolesti (članak 239.),</w:t>
      </w:r>
    </w:p>
    <w:p w14:paraId="47ADC185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nasilničko ponašanje (članak 331.).</w:t>
      </w:r>
    </w:p>
    <w:p w14:paraId="6FE5EE5E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2) Iz Kaznenog zakona</w:t>
      </w:r>
    </w:p>
    <w:p w14:paraId="62F6914B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kaznena djela protiv života i tijela (Glava X.),</w:t>
      </w:r>
    </w:p>
    <w:p w14:paraId="2830E1E9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kaznena djela protiv spolne slobode (Glava XVI.),</w:t>
      </w:r>
    </w:p>
    <w:p w14:paraId="76575E30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– kaznena djela spolnog zlostavljanja i iskorištavanja djeteta (Glava XVII.),</w:t>
      </w:r>
    </w:p>
    <w:p w14:paraId="10C560A2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kaznena djela protiv braka, obitelji i djece (Glava XVIII.),</w:t>
      </w:r>
    </w:p>
    <w:p w14:paraId="7F18F0CD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mučenje i drugo okrutno, neljudsko ili ponižavajuće postupanje ili kažnjavanje (članak 104.),</w:t>
      </w:r>
    </w:p>
    <w:p w14:paraId="7ADAF363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ropstvo (članak 105.),</w:t>
      </w:r>
    </w:p>
    <w:p w14:paraId="59026FA0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trgovanje ljudima (članak 106.),</w:t>
      </w:r>
    </w:p>
    <w:p w14:paraId="4D813726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protupravno oduzimanje slobode (članak 136.),</w:t>
      </w:r>
    </w:p>
    <w:p w14:paraId="712D8777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otmica (članak 137.),</w:t>
      </w:r>
    </w:p>
    <w:p w14:paraId="7AB2D830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– širenje i prenošenje zarazne bolesti (članak 180.).</w:t>
      </w:r>
    </w:p>
    <w:p w14:paraId="778B16FF" w14:textId="135E4BE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U jedinstvenom postupku za neko kazneno djelo iz ovog članka i za neko drugo kazneno djelo nadležan je sud za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mladež.</w:t>
      </w:r>
    </w:p>
    <w:p w14:paraId="2DFE293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Članak 114.</w:t>
      </w:r>
    </w:p>
    <w:p w14:paraId="7A35A7A0" w14:textId="2697CD8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Kazneni postupak protiv odraslih počinitelja kaznenih djela iz članka 113. ovog Zakona provodi se prema odredbama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Zakona o kaznenom postupku.</w:t>
      </w:r>
    </w:p>
    <w:p w14:paraId="4BBB217F" w14:textId="79614AE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U predmetima kaznenih djela kazneno pravne zaštite djece iz članka 113. ovog Zakona postupaju državni odvjetnici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 mladež, policijski službenici za mladež i istražitelji za mladež. Iznimno, postupaju drugi policijski službenici 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istražitelji ako zbog okolnosti slučaja ne mogu postupati policijski službenici za mladež i istražitelji za mladež.</w:t>
      </w:r>
    </w:p>
    <w:p w14:paraId="6500D30F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115.</w:t>
      </w:r>
    </w:p>
    <w:p w14:paraId="6FDF4041" w14:textId="0CFD5BE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Kad policija sazna da je na štetu djeteta počinjeno kazneno djelo iz članka 113. stavka 3. ovog Zakona, obavijestit će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odmah državnog odvjetnika za mladež. Nadležni državni odvjetnik za mladež će najkasnije u roku od tri dana od upisa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kaznene prijave u upisnik kaznenih prijava za kaznena djela protiv spolne slobode, kaznena djela protiv spolnog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zlostavljanja i iskorištavanja djeteta i kaznena djela protiv braka, obitelji i djece sucu istrage za mladež staviti prijedlog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 održavanje dokaznog ročišta, radi ispitivanja djeteta kao svjedoka.</w:t>
      </w:r>
    </w:p>
    <w:p w14:paraId="18A1A7FD" w14:textId="2ADD948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Ako se kao svjedok ispituje dijete oštećeno kaznenim djelom iz članka 113. ovog Zakona, koje u vrijeme ispitivanja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nije navršilo šesnaest godina, takvo će se ispitivanje uvijek provesti prema odredbama Zakona o kaznenom postupku o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ispitivanju djeteta kao svjedoka (članak 292. stavak 1. Zakona o kaznenom postupku). Ispitivanju može prisustvovati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osoba u koju dijete ima povjerenja.</w:t>
      </w:r>
    </w:p>
    <w:p w14:paraId="76CDC1C2" w14:textId="623D946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Djeca kao svjedoci oštećeni kaznenim djelom iz članka 113. ovog Zakona, mogu se, umjesto u sudu, ispitati u svome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stanu ili drugom posebno opremljenom prostoru. Pri ispitivanju svjedoka postupit će se na način propisan u stavku 2.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ovog članka.</w:t>
      </w:r>
    </w:p>
    <w:p w14:paraId="624544A6" w14:textId="5CB6DB6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Kad je dijete ispitano kao svjedok u smislu odredbi stavka 2. i 3. ovog članka, na raspravi će uvijek biti reproducirana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snimka ispitivanja.</w:t>
      </w:r>
    </w:p>
    <w:p w14:paraId="50A4651B" w14:textId="66889CE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(5) Sudac može odrediti prijepis snimljenog iskaza koji postaje sastavni dio zapisnika o ispitivanju. Kad se radi o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kaznenim djelima protiv spolne slobode i kaznenim djelima protiv spolnog zlostavljanja i iskorištavanja djeteta snimka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ispitivanja će se uvijek prepisati. Osoba koja je obavila prijepis kao i stručna osoba koja je provodila snimanje, potpisuju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prijepis snimljenog iskaza.</w:t>
      </w:r>
    </w:p>
    <w:p w14:paraId="4DC7A0C3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Podaci prikupljeni putem tehničkih uređaja za prijenos slike i zvuka čuvaju se koliko se čuva i kazneni spis.</w:t>
      </w:r>
    </w:p>
    <w:p w14:paraId="0CBE3A74" w14:textId="5BFE8F21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(7) Odredbe članka 60. stavka 2. i 3. ovog Zakona odgovarajuće vrijede u kaznenim predmetima protiv počinitelja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kaznenih djela na štetu djece.</w:t>
      </w:r>
    </w:p>
    <w:p w14:paraId="2474A90A" w14:textId="6FE3406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(8) Na dijete se ne primjenjuju odredbe o prisilnom dovođenju, novčanom i zatvorskom kažnjavanju zbog odbijanja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svjedočenja. Poziv djetetu kao svjedoku upućuje se preko njegovih roditelja.</w:t>
      </w:r>
    </w:p>
    <w:p w14:paraId="2A859D35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116.</w:t>
      </w:r>
    </w:p>
    <w:p w14:paraId="22D0184A" w14:textId="45AA1AB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(1) Ako sudac istrage za mladež, odnosno predsjednik vijeća za mladež utvrdi da je radi zaštite prava i interesa djeteta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oštećenika ili djeteta žrtve kaznenog djela potrebno postaviti mu opunomoćenika, podnijet će prijedlog predsjedniku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suda koji će opunomoćenika postaviti iz reda odvjetnika koji moraju imati izraženu sklonost za odgoj, potrebe i probitke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mladeži te vladati osnovnim znanjima s područja kriminologije, socijalne pedagogije, psihologije mladih i socijalnog rada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 mlade osobe, s liste odvjetnika za mladež Hrvatske odvjetničke komore. Imenovanog odvjetnika ne može zamijeniti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odvjetnički vježbenik.</w:t>
      </w:r>
    </w:p>
    <w:p w14:paraId="26AF21C5" w14:textId="430F868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Za kaznena djela za koja je propisana kazna zatvora pet godina ili teža, kao i kada je počinitelj kaznenih djela protiv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spolne slobode i kaznenih djela protiv spolnog zlostavljanja i iskorištavanja djeteta, srodnik djeteta u uspravnoj lozi,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srodnik u pobočnoj lozi do trećeg stupnja, srodnik po tazbini do drugog stupnja zaključno, posvojitelj, djetetu žrtvi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kaznenog djela, ukoliko dijete nema izabranog opunomoćenika, sud će po službenoj dužnosti, postaviti opunomoćenika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 smislu odredbe stavka 1. ovog članka.</w:t>
      </w:r>
    </w:p>
    <w:p w14:paraId="2EDE03D8" w14:textId="2618F25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Djetetu žrtvi kaznenog djela bit će u postupku osigurana pomoć i podrška koju će pružiti stručni suradnik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županijskog, odnosno općinskog suda u sjedištu županijskog suda. Iznimno, pomoć i podršku djetetu žrtvi kaznenog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djela može pružiti i druga stručna osoba na teret proračunskih sredstava ako županijski, odnosno općinski sud 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sjedištu županijskog suda nema stručnog suradnika.</w:t>
      </w:r>
    </w:p>
    <w:p w14:paraId="1646445F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117.</w:t>
      </w:r>
    </w:p>
    <w:p w14:paraId="0E5EC0DE" w14:textId="39FC6FE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O činjenicama i okolnostima koje su pridonijele ili pogodovale izvršenju kaznenog djela državni odvjetnik za mladež 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sudac za mladež obavijestit će nadležni centar za socijalnu skrb radi poduzimanja mjera zaštite prava i dobrobiti djece.</w:t>
      </w:r>
    </w:p>
    <w:p w14:paraId="6419C28A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118.</w:t>
      </w:r>
    </w:p>
    <w:p w14:paraId="6F566068" w14:textId="0D4C483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Državni odvjetnik je dužan zatražiti od centra za socijalnu skrb pokretanje izvanparničnog postupka protiv roditelja koji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zlorabi ili grubo krši roditeljsku odgovornost, dužnosti i prava, radi lišenja prava na roditeljsku skrb ili oduzimanje prava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 život s djetetom, kada to utvrdi tijekom kaznenog postupka.</w:t>
      </w:r>
    </w:p>
    <w:p w14:paraId="5FBD711D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119.</w:t>
      </w:r>
    </w:p>
    <w:p w14:paraId="01A93EC7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Odredba članka 44. ovog Zakona odgovarajuće se primjenjuje u suđenju u predmetima kaznenopravne zaštite djece.</w:t>
      </w:r>
    </w:p>
    <w:p w14:paraId="4DEDE020" w14:textId="1C693EE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Mjesno je nadležan u postupku protiv počinitelja kaznenih djela iz članka 113. ovog Zakona u pravilu sud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oštećenikova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prebivališta, a sud mjesta izvršenja djela ako bi se pred tim sudom lakše proveo postupak.</w:t>
      </w:r>
    </w:p>
    <w:p w14:paraId="39BC0251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120.</w:t>
      </w:r>
    </w:p>
    <w:p w14:paraId="49B952E6" w14:textId="35C53BA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Odredbe članka 37. do 43. i članka 59. ovog Zakona odgovarajuće vrijede u suđenju za kaznena djela iz članka 113.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ovog Zakona.</w:t>
      </w:r>
    </w:p>
    <w:p w14:paraId="65AE267B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121.</w:t>
      </w:r>
    </w:p>
    <w:p w14:paraId="1C9AD1C5" w14:textId="396605D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Vijeće za mladež općinskog suda i vijeće za mladež prvostupanjskog županijskog suda sudi u sastavu od suca za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 i dva suca porotnika za mladež. Kad je Zakonom o kaznenom postupku propisano suđenje u vijeću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sastavljenom od dva suca i tri suca porotnika, vijeće za mladež županijskog suda sastavljeno je od dva suca, od kojih je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najmanje jedan sudac za mladež, i tri suca porotnika za mladež.</w:t>
      </w:r>
    </w:p>
    <w:p w14:paraId="6F8DDBF7" w14:textId="64A2EFE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Vijeće za mladež drugostupanjskoga županijskog suda sudi u sastavu od tri suca od kojih je najmanje jedan sudac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 mladež.</w:t>
      </w:r>
    </w:p>
    <w:p w14:paraId="67479543" w14:textId="71EB433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Vijeće za mladež Visokog kaznenog suda Republike Hrvatske odlučuje u drugom stupnju u sastavu od tri suca, a 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vijeću sastavljenom od pet sudaca od kojih su tri suci vijeća za mladež, kada je Zakonom o kaznenom postupku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propisano odlučivanje u vijeću od pet sudaca. Kad </w:t>
      </w:r>
      <w:r w:rsidRPr="00E17B26">
        <w:rPr>
          <w:rFonts w:ascii="Times New Roman" w:hAnsi="Times New Roman" w:cs="Times New Roman"/>
          <w:sz w:val="24"/>
          <w:szCs w:val="24"/>
        </w:rPr>
        <w:lastRenderedPageBreak/>
        <w:t>odlučuje u trećem stupnju i o izvanrednim pravnim lijekovima, vijeće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Vrhovnog suda Republike Hrvatske je sastavljeno po općim propisima.</w:t>
      </w:r>
    </w:p>
    <w:p w14:paraId="52EF4F3D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(4) Odredba članka 45. stavka 6. ovog Zakona odgovarajuće se primjenjuje.</w:t>
      </w:r>
    </w:p>
    <w:p w14:paraId="74ECFC87" w14:textId="5CF9B5F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Izvanraspravno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vijeće odlučuje u sastavu po općim propisima, s tim da je najmanje jedan član vijeća sudac za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mladež.</w:t>
      </w:r>
    </w:p>
    <w:p w14:paraId="2AE66635" w14:textId="2BCE85F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(6) Sudac za mladež općinskog suda sudi kao sudac pojedinac za kaznena djela za koja je propisana kao glavna kazna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novčana kazna ili kazna zatvora do pet godina, te u postupku za izdavanje kaznenog naloga.</w:t>
      </w:r>
    </w:p>
    <w:p w14:paraId="63EBC8FB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DIO PETIPRIJELAZNE I ZAVRŠNE ODREDBE</w:t>
      </w:r>
    </w:p>
    <w:p w14:paraId="678A3B32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122.</w:t>
      </w:r>
    </w:p>
    <w:p w14:paraId="3D0DCA3A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Stupanjem na snagu ovoga Zakona prestaje važiti Zakon o sudovima za mladež (»Narodne novine«, br. 111/97., 27/98. i</w:t>
      </w:r>
    </w:p>
    <w:p w14:paraId="5513DD79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12/02.).</w:t>
      </w:r>
    </w:p>
    <w:p w14:paraId="762452F4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123.</w:t>
      </w:r>
    </w:p>
    <w:p w14:paraId="2E2009C8" w14:textId="0AD0C87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Kazneni postupak iz nadležnosti sudova za mladež koji je pokrenut prije stupanja na snagu ovog Zakona, dovršit će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se po odredbama Zakona o sudovima za mladež (»Narodne novine«, br. 111/97., 27/98. i 12/02.), osim što će se prema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maloljetniku uvijek primijeniti odredba članka 66. ovog Zakona.</w:t>
      </w:r>
    </w:p>
    <w:p w14:paraId="011DB384" w14:textId="29076E5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Ako je do stupanja na snagu ovog Zakona donesena kakva odluka protiv koje je po odredbama zakona po kojem je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postupak vođen dopušten pravni lijek ili još teče rok za podnošenje pravnog lijeka, ili je pravni lijek podnesen, ali o njemu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još nije odlučeno, u tom postupku primijenit će se odredbe zakona po kojem je donesena odluka, osim ako ovim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Zakonom nije drukčije propisano.</w:t>
      </w:r>
    </w:p>
    <w:p w14:paraId="6B7C90AA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124.</w:t>
      </w:r>
    </w:p>
    <w:p w14:paraId="5289EA5B" w14:textId="0B0B7712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Stupanjem na snagu ovog Zakona, maloljetnici koji se nalaze u zatvoru na temelju rješenja o određivanju pritvora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prema Zakonu o sudovima za mladež (»Narodne novine«, br. 111/97., 27/98. i 12/02.), bit će premješteni u zatvorenu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zavodsku ustanovu, osim ako ovim Zakonom nije drugačije određeno.</w:t>
      </w:r>
    </w:p>
    <w:p w14:paraId="1BFB644B" w14:textId="22BC3E1D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Do osnivanja zatvorenih zavodskih ustanova iz članka 66. stavka 2. ovog Zakona ministar nadležan za poslove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pravosuđa odredit će u sklopu postojećih zatvora, posebne zatvorske jedinice za maloljetnike.</w:t>
      </w:r>
    </w:p>
    <w:p w14:paraId="1643512A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125.</w:t>
      </w:r>
    </w:p>
    <w:p w14:paraId="5F11C0FA" w14:textId="7B093E34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U skladu s odredbama ovog Zakona, nadležni ministri donijet će u roku od šest mjeseci od njegovog stupanja na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snagu, sljedeće propise:</w:t>
      </w:r>
    </w:p>
    <w:p w14:paraId="75D17FFC" w14:textId="382687B0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1) ministar nadležan za unutarnje poslove donijet će provedbeni propis o zaprimanju i posebnom postupanju s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maloljetnikom kao uhićenikom u pritvorskoj policijskoj jedinici (članak 63.),</w:t>
      </w:r>
    </w:p>
    <w:p w14:paraId="6FCCA7F3" w14:textId="0C2A33B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2) ministar nadležan za poslove pravosuđa donijet će provedbeni propis o uvjetima smještaja maloljetnika u zatvorenu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zavodsku ustanovu kad postoje uvjeti za određivanje istražnog zatvora (članak 66. stavak 2. i 3.),</w:t>
      </w:r>
    </w:p>
    <w:p w14:paraId="47E322C0" w14:textId="1AB5622E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3) ministar nadležan za poslove pravosuđa donijet će provedbeni propis o kućnom redu u zatvorenim zavodskim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ustanovama u kojima se smješta maloljetnik kad postoje uvjeti za određivanje istražnog zatvora (članak 66.),</w:t>
      </w:r>
    </w:p>
    <w:p w14:paraId="26F57FE6" w14:textId="5CFE6525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4) ministar nadležan za poslove pravosuđa donijet će provedbeni propis o opremanju posebnih prostorija s tehničkim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uređajima za audio-video snimanje ispitivanja djece (članak 115. stavak 2. i 3.),</w:t>
      </w:r>
    </w:p>
    <w:p w14:paraId="5165A57B" w14:textId="7FD52503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lastRenderedPageBreak/>
        <w:t>5) ministar nadležan za poslove pravosuđa donijet će provedbeni propis o uvjetima koje moraju ispunjavati stručne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 xml:space="preserve">osobe </w:t>
      </w:r>
      <w:proofErr w:type="spellStart"/>
      <w:r w:rsidRPr="00E17B26">
        <w:rPr>
          <w:rFonts w:ascii="Times New Roman" w:hAnsi="Times New Roman" w:cs="Times New Roman"/>
          <w:sz w:val="24"/>
          <w:szCs w:val="24"/>
        </w:rPr>
        <w:t>izvanpravne</w:t>
      </w:r>
      <w:proofErr w:type="spellEnd"/>
      <w:r w:rsidRPr="00E17B26">
        <w:rPr>
          <w:rFonts w:ascii="Times New Roman" w:hAnsi="Times New Roman" w:cs="Times New Roman"/>
          <w:sz w:val="24"/>
          <w:szCs w:val="24"/>
        </w:rPr>
        <w:t xml:space="preserve"> struke raspoređene na poslove maloljetničke delinkvencije i kaznenopravne zaštite djece u tijelima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koja postupaju prema djeci i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maloljetnicima i sistematizaciji njihovih poslova (članka 292. Zakona o kaznenom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postupku),</w:t>
      </w:r>
    </w:p>
    <w:p w14:paraId="2816A861" w14:textId="42FD0B79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6) ministar nadležan za poslove socijalne skrbi i ministar nadležan za poslove pravosuđa donijet će provedbeni propis o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postupanju s podacima iz evidencije odgojnih mjera (članak 23.).</w:t>
      </w:r>
    </w:p>
    <w:p w14:paraId="1013B51D" w14:textId="2F66BFAB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U roku iz stavka 1. ovog članka Hrvatska odvjetnička komora sastavit će i objaviti listu odvjetnika s izraženim</w:t>
      </w:r>
      <w:r w:rsidR="00B56DDF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sklonostima i osnovnim znanjima u području odgoja i skrbi za mlade osobe (članak 54. stavak 4.).</w:t>
      </w:r>
    </w:p>
    <w:p w14:paraId="5F17D7F3" w14:textId="77777777" w:rsidR="00E17B26" w:rsidRPr="00B56DDF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F">
        <w:rPr>
          <w:rFonts w:ascii="Times New Roman" w:hAnsi="Times New Roman" w:cs="Times New Roman"/>
          <w:b/>
          <w:bCs/>
          <w:sz w:val="24"/>
          <w:szCs w:val="24"/>
        </w:rPr>
        <w:t>Članak 126.</w:t>
      </w:r>
    </w:p>
    <w:p w14:paraId="4654DCDD" w14:textId="4B0DA0CC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Ministarstvo nadležno za poslove pravosuđa i Pravosudna akademija osiguravaju uvjete za stručno usavršavanje osoba</w:t>
      </w:r>
      <w:r w:rsidR="00AE1066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koje rade na poslovima delinkvencije mladih i kaznenopravne zaštite djece, organizira u suradnji sa sudovima, državnim</w:t>
      </w:r>
      <w:r w:rsidR="00AE1066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odvjetništvima, znanstveno-nastavnim ustanovama i stručnim društvima pravnika povremena stručna savjetovanja,</w:t>
      </w:r>
      <w:r w:rsidR="00AE1066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seminare, provjere znanja i druge oblike dodatnih stručnih osposobljavanja sudaca, državnih odvjetnika i drugih stručnih</w:t>
      </w:r>
      <w:r w:rsidR="00AE1066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osoba na tim poslovima.</w:t>
      </w:r>
    </w:p>
    <w:p w14:paraId="40A9E7DF" w14:textId="77777777" w:rsidR="00E17B26" w:rsidRPr="00AE1066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66">
        <w:rPr>
          <w:rFonts w:ascii="Times New Roman" w:hAnsi="Times New Roman" w:cs="Times New Roman"/>
          <w:b/>
          <w:bCs/>
          <w:sz w:val="24"/>
          <w:szCs w:val="24"/>
        </w:rPr>
        <w:t>Članak 127.</w:t>
      </w:r>
    </w:p>
    <w:p w14:paraId="7EFF5A5C" w14:textId="1610C25F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(1) Ministar nadležan za poslove pravosuđa osnovat će Povjerenstvo za praćenje i unapređivanje rada tijela kaznenog</w:t>
      </w:r>
      <w:r w:rsidR="00AE1066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postupka i izvršenja maloljetničkih sankcija i donijeti poslovnik o njegovu radu najkasnije u roku od šest mjeseci od</w:t>
      </w:r>
      <w:r w:rsidR="00AE1066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stupanja na snagu ovog Zakona.</w:t>
      </w:r>
    </w:p>
    <w:p w14:paraId="5C9BF413" w14:textId="2F9ED3FA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(2) Članovi povjerenstva imenuju se iz reda istaknutih sudaca za mladež, državnih odvjetnika za mladež, stručnih</w:t>
      </w:r>
      <w:r w:rsidR="00AE1066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suradnika, odvjetnika, službenika ministarstva nadležnog za unutarnje poslove specijaliziranih za područje kriminaliteta</w:t>
      </w:r>
      <w:r w:rsidR="00AE1066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mladih, službenika ministarstva nadležnog za poslove pravosuđa i ministarstva nadležnog za poslove zdravstva i</w:t>
      </w:r>
      <w:r w:rsidR="00AE1066">
        <w:rPr>
          <w:rFonts w:ascii="Times New Roman" w:hAnsi="Times New Roman" w:cs="Times New Roman"/>
          <w:sz w:val="24"/>
          <w:szCs w:val="24"/>
        </w:rPr>
        <w:t xml:space="preserve"> </w:t>
      </w:r>
      <w:r w:rsidRPr="00E17B26">
        <w:rPr>
          <w:rFonts w:ascii="Times New Roman" w:hAnsi="Times New Roman" w:cs="Times New Roman"/>
          <w:sz w:val="24"/>
          <w:szCs w:val="24"/>
        </w:rPr>
        <w:t>socijalne skrbi odgovornih za izvršenje kaznenopravnih sankcija i znanstvenika koji se bave delinkvencijom mladih.</w:t>
      </w:r>
    </w:p>
    <w:p w14:paraId="65EF6EA4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(3) Povjerenstvo podnosi ministru nadležnom za poslove pravosuđa odgovarajuće prijedloge i mišljenja.</w:t>
      </w:r>
    </w:p>
    <w:p w14:paraId="2D747F71" w14:textId="77777777" w:rsidR="00E17B26" w:rsidRPr="00AE1066" w:rsidRDefault="00E17B2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66">
        <w:rPr>
          <w:rFonts w:ascii="Times New Roman" w:hAnsi="Times New Roman" w:cs="Times New Roman"/>
          <w:b/>
          <w:bCs/>
          <w:sz w:val="24"/>
          <w:szCs w:val="24"/>
        </w:rPr>
        <w:t>Članak 128.</w:t>
      </w:r>
    </w:p>
    <w:p w14:paraId="6949E12C" w14:textId="77777777" w:rsidR="00E17B26" w:rsidRPr="00E17B26" w:rsidRDefault="00E17B2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26">
        <w:rPr>
          <w:rFonts w:ascii="Times New Roman" w:hAnsi="Times New Roman" w:cs="Times New Roman"/>
          <w:sz w:val="24"/>
          <w:szCs w:val="24"/>
        </w:rPr>
        <w:t>Ovaj Zakon objavit će se u »Narodnim novinama«, a stupa na snagu 1. rujna 2011.</w:t>
      </w:r>
    </w:p>
    <w:p w14:paraId="7B3D673F" w14:textId="77777777" w:rsidR="00AE1066" w:rsidRDefault="00AE106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66">
        <w:rPr>
          <w:rFonts w:ascii="Times New Roman" w:hAnsi="Times New Roman" w:cs="Times New Roman"/>
          <w:b/>
          <w:bCs/>
          <w:sz w:val="24"/>
          <w:szCs w:val="24"/>
        </w:rPr>
        <w:t>Prijelazne i završne odredbe iz NN 143/12</w:t>
      </w:r>
    </w:p>
    <w:p w14:paraId="46448118" w14:textId="7DAED3EB" w:rsidR="00AE1066" w:rsidRPr="00AE1066" w:rsidRDefault="00AE106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66">
        <w:rPr>
          <w:rFonts w:ascii="Times New Roman" w:hAnsi="Times New Roman" w:cs="Times New Roman"/>
          <w:b/>
          <w:bCs/>
          <w:sz w:val="24"/>
          <w:szCs w:val="24"/>
        </w:rPr>
        <w:t>Članak 26.</w:t>
      </w:r>
    </w:p>
    <w:p w14:paraId="5C4AD26F" w14:textId="0B75978D" w:rsidR="00AE1066" w:rsidRPr="00AE1066" w:rsidRDefault="00AE106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066">
        <w:rPr>
          <w:rFonts w:ascii="Times New Roman" w:hAnsi="Times New Roman" w:cs="Times New Roman"/>
          <w:sz w:val="24"/>
          <w:szCs w:val="24"/>
        </w:rPr>
        <w:t>Ovaj Zakon objavit će se u »Narodnim novinama«, a stupa na snagu 1. siječnja 2013.</w:t>
      </w:r>
    </w:p>
    <w:p w14:paraId="3D77D60C" w14:textId="77777777" w:rsidR="00AE1066" w:rsidRPr="00AE1066" w:rsidRDefault="00AE106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66">
        <w:rPr>
          <w:rFonts w:ascii="Times New Roman" w:hAnsi="Times New Roman" w:cs="Times New Roman"/>
          <w:b/>
          <w:bCs/>
          <w:sz w:val="24"/>
          <w:szCs w:val="24"/>
        </w:rPr>
        <w:t>Prijelazne i završne odredbe iz NN 148/13</w:t>
      </w:r>
    </w:p>
    <w:p w14:paraId="03D1D6AD" w14:textId="3704DE46" w:rsidR="00AE1066" w:rsidRPr="00AE1066" w:rsidRDefault="00AE106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66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474A5737" w14:textId="50CFFFAA" w:rsidR="00AE1066" w:rsidRPr="00AE1066" w:rsidRDefault="00AE106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066">
        <w:rPr>
          <w:rFonts w:ascii="Times New Roman" w:hAnsi="Times New Roman" w:cs="Times New Roman"/>
          <w:sz w:val="24"/>
          <w:szCs w:val="24"/>
        </w:rPr>
        <w:t>Ovaj Zakon objavit će se u »Narodnim novinama«, a stupa na snagu 15. prosinca 2013.</w:t>
      </w:r>
    </w:p>
    <w:p w14:paraId="0A00AA0E" w14:textId="77777777" w:rsidR="00AE1066" w:rsidRPr="00AE1066" w:rsidRDefault="00AE106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66">
        <w:rPr>
          <w:rFonts w:ascii="Times New Roman" w:hAnsi="Times New Roman" w:cs="Times New Roman"/>
          <w:b/>
          <w:bCs/>
          <w:sz w:val="24"/>
          <w:szCs w:val="24"/>
        </w:rPr>
        <w:t>Prijelazne i završne odredbe iz NN 56/15</w:t>
      </w:r>
    </w:p>
    <w:p w14:paraId="52E5988C" w14:textId="56900D99" w:rsidR="00AE1066" w:rsidRPr="00AE1066" w:rsidRDefault="00AE106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66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7E965BF8" w14:textId="6F66958C" w:rsidR="00AE1066" w:rsidRPr="00AE1066" w:rsidRDefault="00AE106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066">
        <w:rPr>
          <w:rFonts w:ascii="Times New Roman" w:hAnsi="Times New Roman" w:cs="Times New Roman"/>
          <w:sz w:val="24"/>
          <w:szCs w:val="24"/>
        </w:rPr>
        <w:t>Ovaj Zakon stupa na snagu osmoga dana od dana objave u »Narodnim novinama«.</w:t>
      </w:r>
    </w:p>
    <w:p w14:paraId="6953255D" w14:textId="77777777" w:rsidR="00AE1066" w:rsidRPr="00AE1066" w:rsidRDefault="00AE106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66">
        <w:rPr>
          <w:rFonts w:ascii="Times New Roman" w:hAnsi="Times New Roman" w:cs="Times New Roman"/>
          <w:b/>
          <w:bCs/>
          <w:sz w:val="24"/>
          <w:szCs w:val="24"/>
        </w:rPr>
        <w:t>Prijelazne i završne odredbe iz NN 126/19</w:t>
      </w:r>
    </w:p>
    <w:p w14:paraId="20067E81" w14:textId="4D841C70" w:rsidR="00AE1066" w:rsidRPr="00AE1066" w:rsidRDefault="00AE1066" w:rsidP="00EC6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66">
        <w:rPr>
          <w:rFonts w:ascii="Times New Roman" w:hAnsi="Times New Roman" w:cs="Times New Roman"/>
          <w:b/>
          <w:bCs/>
          <w:sz w:val="24"/>
          <w:szCs w:val="24"/>
        </w:rPr>
        <w:t>Članak 29.</w:t>
      </w:r>
    </w:p>
    <w:p w14:paraId="342FCE0A" w14:textId="77777777" w:rsidR="00AE1066" w:rsidRPr="00AE1066" w:rsidRDefault="00AE106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066">
        <w:rPr>
          <w:rFonts w:ascii="Times New Roman" w:hAnsi="Times New Roman" w:cs="Times New Roman"/>
          <w:sz w:val="24"/>
          <w:szCs w:val="24"/>
        </w:rPr>
        <w:t>Ovaj Zakon stupa na snagu osmoga dana od dana objave u »Narodnim novinama«, osim članaka 4. do 8., članka 13., članaka 27. i 28. ovoga Zakona koji stupaju na snagu 1. siječnja 2020.</w:t>
      </w:r>
    </w:p>
    <w:p w14:paraId="290031CC" w14:textId="77777777" w:rsidR="00AE1066" w:rsidRPr="00AE1066" w:rsidRDefault="00AE106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04DFE" w14:textId="2247B00F" w:rsidR="00AE1066" w:rsidRPr="00E17B26" w:rsidRDefault="00AE1066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2AA21" w14:textId="7B36F9FB" w:rsidR="009C0900" w:rsidRPr="00E17B26" w:rsidRDefault="009C0900" w:rsidP="00AE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0900" w:rsidRPr="00E1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D1"/>
    <w:rsid w:val="000E613F"/>
    <w:rsid w:val="001526D1"/>
    <w:rsid w:val="00163878"/>
    <w:rsid w:val="0091548C"/>
    <w:rsid w:val="009C0900"/>
    <w:rsid w:val="00A311B0"/>
    <w:rsid w:val="00AE1066"/>
    <w:rsid w:val="00AF72A3"/>
    <w:rsid w:val="00B56DDF"/>
    <w:rsid w:val="00E125BF"/>
    <w:rsid w:val="00E17B26"/>
    <w:rsid w:val="00E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7D6E"/>
  <w15:chartTrackingRefBased/>
  <w15:docId w15:val="{29771009-AA12-4E7E-9C41-E2962EF5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17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7B2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1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7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E8BE-4CA8-4001-815B-5676BFF5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33</Pages>
  <Words>15893</Words>
  <Characters>90596</Characters>
  <Application>Microsoft Office Word</Application>
  <DocSecurity>0</DocSecurity>
  <Lines>754</Lines>
  <Paragraphs>212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Gluhak</dc:creator>
  <cp:keywords/>
  <dc:description/>
  <cp:lastModifiedBy>Petra Gluhak</cp:lastModifiedBy>
  <cp:revision>17</cp:revision>
  <dcterms:created xsi:type="dcterms:W3CDTF">2024-05-20T08:33:00Z</dcterms:created>
  <dcterms:modified xsi:type="dcterms:W3CDTF">2024-05-20T09:32:00Z</dcterms:modified>
</cp:coreProperties>
</file>